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4B32E" w14:textId="7DB557FD" w:rsidR="00DB0A84" w:rsidRPr="00554399" w:rsidRDefault="00DB0A84" w:rsidP="00DB0A84">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107</w:t>
      </w:r>
      <w:r w:rsidRPr="00554399">
        <w:rPr>
          <w:rFonts w:ascii="Arial" w:hAnsi="Arial" w:cs="Arial"/>
          <w:b/>
          <w:sz w:val="24"/>
          <w:szCs w:val="24"/>
        </w:rPr>
        <w:tab/>
      </w:r>
      <w:r>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Pr="00956F4E">
        <w:rPr>
          <w:rFonts w:ascii="Arial" w:hAnsi="Arial" w:cs="Arial"/>
          <w:b/>
          <w:sz w:val="24"/>
          <w:szCs w:val="24"/>
        </w:rPr>
        <w:t>R4-</w:t>
      </w:r>
      <w:r w:rsidR="00BA301F" w:rsidRPr="00BA301F">
        <w:rPr>
          <w:rFonts w:ascii="Helvetica" w:hAnsi="Helvetica"/>
          <w:color w:val="FFFFFF"/>
          <w:sz w:val="18"/>
          <w:szCs w:val="18"/>
        </w:rPr>
        <w:t xml:space="preserve"> </w:t>
      </w:r>
      <w:r w:rsidR="00BA301F" w:rsidRPr="00BA301F">
        <w:rPr>
          <w:rFonts w:ascii="Arial" w:hAnsi="Arial" w:cs="Arial"/>
          <w:b/>
          <w:sz w:val="24"/>
          <w:szCs w:val="24"/>
        </w:rPr>
        <w:t>2309366</w:t>
      </w:r>
    </w:p>
    <w:p w14:paraId="4CCAC8EC" w14:textId="77777777" w:rsidR="00DB0A84" w:rsidRPr="00554399" w:rsidRDefault="00DB0A84" w:rsidP="00DB0A84">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Incheon, South Korea, May 22 – May 26</w:t>
      </w:r>
      <w:r w:rsidRPr="00CD5A36">
        <w:rPr>
          <w:rFonts w:ascii="Arial" w:eastAsia="SimSun" w:hAnsi="Arial"/>
          <w:b/>
          <w:sz w:val="24"/>
          <w:szCs w:val="24"/>
          <w:lang w:eastAsia="zh-CN"/>
        </w:rPr>
        <w:t>, 202</w:t>
      </w:r>
      <w:r>
        <w:rPr>
          <w:rFonts w:ascii="Arial" w:eastAsia="SimSun" w:hAnsi="Arial"/>
          <w:b/>
          <w:sz w:val="24"/>
          <w:szCs w:val="24"/>
          <w:lang w:eastAsia="zh-CN"/>
        </w:rPr>
        <w:t>3</w:t>
      </w:r>
    </w:p>
    <w:p w14:paraId="1A8ADE14" w14:textId="7C6953FC" w:rsidR="00DB0A84" w:rsidRPr="00303915" w:rsidRDefault="00DB0A84" w:rsidP="00DB0A84">
      <w:pPr>
        <w:pStyle w:val="CH"/>
        <w:rPr>
          <w:sz w:val="24"/>
          <w:szCs w:val="24"/>
        </w:rPr>
      </w:pPr>
      <w:r w:rsidRPr="00303915">
        <w:rPr>
          <w:sz w:val="24"/>
          <w:szCs w:val="24"/>
        </w:rPr>
        <w:t>Agenda item:</w:t>
      </w:r>
      <w:r w:rsidRPr="00303915">
        <w:rPr>
          <w:sz w:val="24"/>
          <w:szCs w:val="24"/>
        </w:rPr>
        <w:tab/>
      </w:r>
      <w:r>
        <w:rPr>
          <w:sz w:val="24"/>
          <w:szCs w:val="24"/>
        </w:rPr>
        <w:t>8</w:t>
      </w:r>
      <w:r w:rsidRPr="0087401C">
        <w:rPr>
          <w:sz w:val="24"/>
          <w:szCs w:val="24"/>
        </w:rPr>
        <w:t>.</w:t>
      </w:r>
      <w:r>
        <w:rPr>
          <w:sz w:val="24"/>
          <w:szCs w:val="24"/>
        </w:rPr>
        <w:t>5</w:t>
      </w:r>
      <w:r w:rsidRPr="0087401C">
        <w:rPr>
          <w:sz w:val="24"/>
          <w:szCs w:val="24"/>
        </w:rPr>
        <w:t>.</w:t>
      </w:r>
      <w:r>
        <w:rPr>
          <w:sz w:val="24"/>
          <w:szCs w:val="24"/>
        </w:rPr>
        <w:t>3.1.</w:t>
      </w:r>
      <w:r w:rsidR="006559AA">
        <w:rPr>
          <w:sz w:val="24"/>
          <w:szCs w:val="24"/>
        </w:rPr>
        <w:t>3</w:t>
      </w:r>
    </w:p>
    <w:p w14:paraId="5C765EA9" w14:textId="77777777" w:rsidR="00DB0A84" w:rsidRPr="00303915" w:rsidRDefault="00DB0A84" w:rsidP="00DB0A84">
      <w:pPr>
        <w:pStyle w:val="CH"/>
        <w:rPr>
          <w:sz w:val="24"/>
          <w:szCs w:val="24"/>
        </w:rPr>
      </w:pPr>
      <w:r w:rsidRPr="00303915">
        <w:rPr>
          <w:sz w:val="24"/>
          <w:szCs w:val="24"/>
        </w:rPr>
        <w:t>Source:</w:t>
      </w:r>
      <w:r w:rsidRPr="00303915">
        <w:rPr>
          <w:sz w:val="24"/>
          <w:szCs w:val="24"/>
        </w:rPr>
        <w:tab/>
        <w:t>Apple Inc.</w:t>
      </w:r>
    </w:p>
    <w:p w14:paraId="441A587B" w14:textId="04960D51" w:rsidR="00DB0A84" w:rsidRPr="00781B00" w:rsidRDefault="00DB0A84" w:rsidP="00DB0A84">
      <w:pPr>
        <w:pStyle w:val="CH"/>
        <w:ind w:left="2250" w:hanging="2250"/>
        <w:rPr>
          <w:lang w:val="en-DE"/>
        </w:rPr>
      </w:pPr>
      <w:r w:rsidRPr="00303915">
        <w:rPr>
          <w:sz w:val="24"/>
          <w:szCs w:val="24"/>
        </w:rPr>
        <w:t>Title:</w:t>
      </w:r>
      <w:r w:rsidRPr="00303915">
        <w:rPr>
          <w:sz w:val="24"/>
          <w:szCs w:val="24"/>
        </w:rPr>
        <w:tab/>
      </w:r>
      <w:r>
        <w:rPr>
          <w:sz w:val="24"/>
          <w:szCs w:val="24"/>
        </w:rPr>
        <w:t xml:space="preserve">Further Discussion on SDR Performance </w:t>
      </w:r>
      <w:r w:rsidR="009F01D9">
        <w:rPr>
          <w:sz w:val="24"/>
          <w:szCs w:val="24"/>
        </w:rPr>
        <w:t>Requirements</w:t>
      </w:r>
      <w:r>
        <w:rPr>
          <w:sz w:val="24"/>
          <w:szCs w:val="24"/>
        </w:rPr>
        <w:t xml:space="preserve"> </w:t>
      </w:r>
      <w:r w:rsidR="009F01D9">
        <w:rPr>
          <w:sz w:val="24"/>
          <w:szCs w:val="24"/>
        </w:rPr>
        <w:t xml:space="preserve">for </w:t>
      </w:r>
      <w:r>
        <w:rPr>
          <w:sz w:val="24"/>
          <w:szCs w:val="24"/>
        </w:rPr>
        <w:t>8RX UEs</w:t>
      </w:r>
      <w:r w:rsidR="009F01D9">
        <w:rPr>
          <w:sz w:val="24"/>
          <w:szCs w:val="24"/>
        </w:rPr>
        <w:t xml:space="preserve"> in FR1</w:t>
      </w:r>
    </w:p>
    <w:p w14:paraId="41C12D6B" w14:textId="77777777" w:rsidR="00DB0A84" w:rsidRPr="00303915" w:rsidRDefault="00DB0A84" w:rsidP="00DB0A84">
      <w:pPr>
        <w:pStyle w:val="CH"/>
        <w:rPr>
          <w:sz w:val="24"/>
          <w:szCs w:val="24"/>
        </w:rPr>
      </w:pPr>
      <w:r w:rsidRPr="00303915">
        <w:rPr>
          <w:sz w:val="24"/>
          <w:szCs w:val="24"/>
        </w:rPr>
        <w:t>Release:</w:t>
      </w:r>
      <w:r w:rsidRPr="00303915">
        <w:rPr>
          <w:sz w:val="24"/>
          <w:szCs w:val="24"/>
        </w:rPr>
        <w:tab/>
        <w:t>Rel-1</w:t>
      </w:r>
      <w:r>
        <w:rPr>
          <w:sz w:val="24"/>
          <w:szCs w:val="24"/>
        </w:rPr>
        <w:t>8</w:t>
      </w:r>
    </w:p>
    <w:p w14:paraId="38A807BD" w14:textId="421F903E" w:rsidR="000A231E" w:rsidRPr="00DB0A84" w:rsidRDefault="00DB0A84" w:rsidP="00DB0A84">
      <w:pPr>
        <w:tabs>
          <w:tab w:val="left" w:pos="1985"/>
        </w:tabs>
        <w:ind w:left="1985" w:hanging="1985"/>
        <w:rPr>
          <w:rFonts w:ascii="Arial" w:eastAsia="SimSun" w:hAnsi="Arial" w:cs="Arial"/>
          <w:b/>
          <w:sz w:val="24"/>
          <w:szCs w:val="24"/>
          <w:lang w:eastAsia="en-US"/>
        </w:rPr>
      </w:pPr>
      <w:r w:rsidRPr="00DB0A84">
        <w:rPr>
          <w:rFonts w:ascii="Arial" w:eastAsia="SimSun" w:hAnsi="Arial" w:cs="Arial"/>
          <w:b/>
          <w:sz w:val="24"/>
          <w:szCs w:val="24"/>
          <w:lang w:eastAsia="en-US"/>
        </w:rPr>
        <w:t>Document for:</w:t>
      </w:r>
      <w:r w:rsidRPr="00DB0A84">
        <w:rPr>
          <w:rFonts w:ascii="Arial" w:eastAsia="SimSun" w:hAnsi="Arial" w:cs="Arial"/>
          <w:b/>
          <w:sz w:val="24"/>
          <w:szCs w:val="24"/>
          <w:lang w:eastAsia="en-US"/>
        </w:rPr>
        <w:tab/>
      </w:r>
      <w:r>
        <w:rPr>
          <w:rFonts w:ascii="Arial" w:eastAsia="SimSun" w:hAnsi="Arial" w:cs="Arial"/>
          <w:b/>
          <w:sz w:val="24"/>
          <w:szCs w:val="24"/>
          <w:lang w:eastAsia="en-US"/>
        </w:rPr>
        <w:t xml:space="preserve">    </w:t>
      </w:r>
      <w:r w:rsidRPr="00DB0A84">
        <w:rPr>
          <w:rFonts w:ascii="Arial" w:eastAsia="SimSun" w:hAnsi="Arial" w:cs="Arial"/>
          <w:b/>
          <w:sz w:val="24"/>
          <w:szCs w:val="24"/>
          <w:lang w:eastAsia="en-US"/>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7C99737" w14:textId="712ADA4E" w:rsidR="00D62854" w:rsidRPr="00D62854" w:rsidRDefault="00D62854" w:rsidP="00D62854">
      <w:pPr>
        <w:pStyle w:val="Default"/>
        <w:rPr>
          <w:rFonts w:ascii="Times New Roman" w:eastAsia="MS Mincho" w:hAnsi="Times New Roman" w:cs="Times New Roman"/>
          <w:sz w:val="20"/>
          <w:szCs w:val="20"/>
        </w:rPr>
      </w:pPr>
      <w:r w:rsidRPr="00D62854">
        <w:rPr>
          <w:rFonts w:ascii="Times New Roman" w:eastAsia="MS Mincho" w:hAnsi="Times New Roman" w:cs="Times New Roman"/>
          <w:sz w:val="20"/>
          <w:szCs w:val="20"/>
        </w:rPr>
        <w:t xml:space="preserve">Following the discussion at RAN4#106bis-e, we use this contribution to clarify our position on the unresolved </w:t>
      </w:r>
      <w:r>
        <w:rPr>
          <w:rFonts w:ascii="Times New Roman" w:eastAsia="MS Mincho" w:hAnsi="Times New Roman" w:cs="Times New Roman"/>
          <w:sz w:val="20"/>
          <w:szCs w:val="20"/>
        </w:rPr>
        <w:t>topics</w:t>
      </w:r>
      <w:r w:rsidRPr="00D62854">
        <w:rPr>
          <w:rFonts w:ascii="Times New Roman" w:eastAsia="MS Mincho" w:hAnsi="Times New Roman" w:cs="Times New Roman"/>
          <w:sz w:val="20"/>
          <w:szCs w:val="20"/>
        </w:rPr>
        <w:t xml:space="preserve">. We refer to our results regarding </w:t>
      </w:r>
      <w:r>
        <w:rPr>
          <w:rFonts w:ascii="Times New Roman" w:eastAsia="MS Mincho" w:hAnsi="Times New Roman" w:cs="Times New Roman"/>
          <w:sz w:val="20"/>
          <w:szCs w:val="20"/>
        </w:rPr>
        <w:t>Sustained Data Rate (SDR)</w:t>
      </w:r>
      <w:r w:rsidRPr="00D62854">
        <w:rPr>
          <w:rFonts w:ascii="Times New Roman" w:eastAsia="MS Mincho" w:hAnsi="Times New Roman" w:cs="Times New Roman"/>
          <w:sz w:val="20"/>
          <w:szCs w:val="20"/>
        </w:rPr>
        <w:t xml:space="preserve"> requirements for UEs supporting 8Rx based on last meeting agreements (for detailed simulation results, please refer to [2]). Th</w:t>
      </w:r>
      <w:r>
        <w:rPr>
          <w:rFonts w:ascii="Times New Roman" w:eastAsia="MS Mincho" w:hAnsi="Times New Roman" w:cs="Times New Roman"/>
          <w:sz w:val="20"/>
          <w:szCs w:val="20"/>
        </w:rPr>
        <w:t xml:space="preserve">e focus of this </w:t>
      </w:r>
      <w:r w:rsidRPr="00D62854">
        <w:rPr>
          <w:rFonts w:ascii="Times New Roman" w:eastAsia="MS Mincho" w:hAnsi="Times New Roman" w:cs="Times New Roman"/>
          <w:sz w:val="20"/>
          <w:szCs w:val="20"/>
        </w:rPr>
        <w:t>WI is:</w:t>
      </w:r>
    </w:p>
    <w:p w14:paraId="59156DA8" w14:textId="261CB23B" w:rsidR="00844233" w:rsidRDefault="00844233" w:rsidP="00844233">
      <w:pPr>
        <w:pStyle w:val="Default"/>
        <w:jc w:val="both"/>
        <w:rPr>
          <w:rFonts w:ascii="Times New Roman" w:eastAsia="SimSun" w:hAnsi="Times New Roman" w:cs="Times New Roman"/>
          <w:color w:val="auto"/>
          <w:sz w:val="20"/>
          <w:szCs w:val="20"/>
          <w:lang w:val="en-GB"/>
        </w:rPr>
      </w:pPr>
    </w:p>
    <w:tbl>
      <w:tblPr>
        <w:tblStyle w:val="TableGrid"/>
        <w:tblW w:w="0" w:type="auto"/>
        <w:tblLook w:val="04A0" w:firstRow="1" w:lastRow="0" w:firstColumn="1" w:lastColumn="0" w:noHBand="0" w:noVBand="1"/>
      </w:tblPr>
      <w:tblGrid>
        <w:gridCol w:w="9629"/>
      </w:tblGrid>
      <w:tr w:rsidR="00523E75" w14:paraId="06DA5AE4" w14:textId="77777777" w:rsidTr="00523E75">
        <w:tc>
          <w:tcPr>
            <w:tcW w:w="9629" w:type="dxa"/>
          </w:tcPr>
          <w:p w14:paraId="01DD7FAD" w14:textId="77777777" w:rsidR="00523E75" w:rsidRPr="001354C6" w:rsidRDefault="00523E75" w:rsidP="00523E75">
            <w:pPr>
              <w:numPr>
                <w:ilvl w:val="0"/>
                <w:numId w:val="38"/>
              </w:numPr>
              <w:overflowPunct w:val="0"/>
              <w:autoSpaceDE w:val="0"/>
              <w:autoSpaceDN w:val="0"/>
              <w:adjustRightInd w:val="0"/>
              <w:spacing w:after="0"/>
              <w:ind w:hanging="357"/>
              <w:textAlignment w:val="baseline"/>
            </w:pPr>
            <w:r w:rsidRPr="001354C6">
              <w:t xml:space="preserve">  Enable 8Rx for CPE/FWA/vehicle/industrial </w:t>
            </w:r>
            <w:proofErr w:type="gramStart"/>
            <w:r w:rsidRPr="001354C6">
              <w:t>devices</w:t>
            </w:r>
            <w:proofErr w:type="gramEnd"/>
          </w:p>
          <w:p w14:paraId="345A871D" w14:textId="77777777" w:rsidR="00523E75" w:rsidRPr="001354C6" w:rsidRDefault="00523E75" w:rsidP="00523E75">
            <w:pPr>
              <w:numPr>
                <w:ilvl w:val="1"/>
                <w:numId w:val="38"/>
              </w:numPr>
              <w:overflowPunct w:val="0"/>
              <w:autoSpaceDE w:val="0"/>
              <w:autoSpaceDN w:val="0"/>
              <w:adjustRightInd w:val="0"/>
              <w:spacing w:after="0"/>
              <w:ind w:hanging="357"/>
              <w:textAlignment w:val="baseline"/>
            </w:pPr>
            <w:r w:rsidRPr="001354C6">
              <w:t>Specify UE demodulation performance and CSI requirements with up to 8 layers to support 8Rx</w:t>
            </w:r>
          </w:p>
          <w:p w14:paraId="0FFE34D6" w14:textId="77777777" w:rsidR="00523E75" w:rsidRPr="001354C6" w:rsidRDefault="00523E75" w:rsidP="00523E75">
            <w:pPr>
              <w:numPr>
                <w:ilvl w:val="2"/>
                <w:numId w:val="38"/>
              </w:numPr>
              <w:overflowPunct w:val="0"/>
              <w:autoSpaceDE w:val="0"/>
              <w:autoSpaceDN w:val="0"/>
              <w:adjustRightInd w:val="0"/>
              <w:spacing w:after="0"/>
              <w:ind w:hanging="357"/>
              <w:textAlignment w:val="baseline"/>
            </w:pPr>
            <w:r w:rsidRPr="001354C6">
              <w:t>Investigate and, if necessary, specify the requirements with up to 8 DL MIMO layers</w:t>
            </w:r>
          </w:p>
          <w:p w14:paraId="5E1C82FF" w14:textId="257E2086" w:rsidR="00523E75" w:rsidRPr="00523E75" w:rsidRDefault="00523E75" w:rsidP="0043701E">
            <w:pPr>
              <w:numPr>
                <w:ilvl w:val="1"/>
                <w:numId w:val="38"/>
              </w:numPr>
              <w:overflowPunct w:val="0"/>
              <w:autoSpaceDE w:val="0"/>
              <w:autoSpaceDN w:val="0"/>
              <w:adjustRightInd w:val="0"/>
              <w:spacing w:after="0"/>
              <w:ind w:hanging="357"/>
              <w:textAlignment w:val="baseline"/>
            </w:pPr>
            <w:r w:rsidRPr="001354C6">
              <w:t>Specify the SDR requirements with 8 MIMO layers</w:t>
            </w:r>
          </w:p>
        </w:tc>
      </w:tr>
    </w:tbl>
    <w:p w14:paraId="2A4599DD" w14:textId="21D0216B" w:rsidR="001E6263" w:rsidRPr="00BE5AB4" w:rsidRDefault="001E661D"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76DEF592" w14:textId="38130730" w:rsidR="00932A5B" w:rsidRDefault="00932A5B" w:rsidP="00932A5B">
      <w:pPr>
        <w:tabs>
          <w:tab w:val="num" w:pos="720"/>
        </w:tabs>
        <w:spacing w:beforeLines="50" w:before="120" w:afterLines="50" w:after="120"/>
        <w:jc w:val="both"/>
        <w:rPr>
          <w:rFonts w:eastAsiaTheme="minorEastAsia" w:cs="SimSun"/>
          <w:bCs/>
          <w:lang w:val="en-US" w:eastAsia="zh-TW"/>
        </w:rPr>
      </w:pPr>
      <w:r w:rsidRPr="00932A5B">
        <w:rPr>
          <w:rFonts w:eastAsiaTheme="minorEastAsia" w:cs="SimSun"/>
          <w:bCs/>
          <w:lang w:val="en-DE" w:eastAsia="zh-TW"/>
        </w:rPr>
        <w:t>The purpose of the SDR requirements is to verify that Layer</w:t>
      </w:r>
      <w:r>
        <w:rPr>
          <w:rFonts w:eastAsiaTheme="minorEastAsia" w:cs="SimSun"/>
          <w:bCs/>
          <w:lang w:val="en-US" w:eastAsia="zh-TW"/>
        </w:rPr>
        <w:t>s</w:t>
      </w:r>
      <w:r w:rsidRPr="00932A5B">
        <w:rPr>
          <w:rFonts w:eastAsiaTheme="minorEastAsia" w:cs="SimSun"/>
          <w:bCs/>
          <w:lang w:val="en-DE" w:eastAsia="zh-TW"/>
        </w:rPr>
        <w:t xml:space="preserve"> 1 </w:t>
      </w:r>
      <w:r>
        <w:rPr>
          <w:rFonts w:eastAsiaTheme="minorEastAsia" w:cs="SimSun"/>
          <w:bCs/>
          <w:lang w:val="en-US" w:eastAsia="zh-TW"/>
        </w:rPr>
        <w:t xml:space="preserve">and </w:t>
      </w:r>
      <w:r w:rsidRPr="00932A5B">
        <w:rPr>
          <w:rFonts w:eastAsiaTheme="minorEastAsia" w:cs="SimSun"/>
          <w:bCs/>
          <w:lang w:val="en-DE" w:eastAsia="zh-TW"/>
        </w:rPr>
        <w:t xml:space="preserve">2 correctly process in a sustained manner the received </w:t>
      </w:r>
      <w:r>
        <w:rPr>
          <w:rFonts w:eastAsiaTheme="minorEastAsia" w:cs="SimSun"/>
          <w:bCs/>
          <w:lang w:val="en-US" w:eastAsia="zh-TW"/>
        </w:rPr>
        <w:t xml:space="preserve">transport blocks </w:t>
      </w:r>
      <w:r w:rsidRPr="00932A5B">
        <w:rPr>
          <w:rFonts w:eastAsiaTheme="minorEastAsia" w:cs="SimSun"/>
          <w:bCs/>
          <w:lang w:val="en-DE" w:eastAsia="zh-TW"/>
        </w:rPr>
        <w:t>corresponding to the maximum data rate</w:t>
      </w:r>
      <w:r>
        <w:rPr>
          <w:rFonts w:eastAsiaTheme="minorEastAsia" w:cs="SimSun"/>
          <w:bCs/>
          <w:lang w:val="en-US" w:eastAsia="zh-TW"/>
        </w:rPr>
        <w:t>s</w:t>
      </w:r>
      <w:r w:rsidRPr="00932A5B">
        <w:rPr>
          <w:rFonts w:eastAsiaTheme="minorEastAsia" w:cs="SimSun"/>
          <w:bCs/>
          <w:lang w:val="en-DE" w:eastAsia="zh-TW"/>
        </w:rPr>
        <w:t xml:space="preserve"> indicated by UE capabilities. </w:t>
      </w:r>
      <w:r w:rsidR="00511D3F">
        <w:rPr>
          <w:rFonts w:eastAsiaTheme="minorEastAsia" w:cs="SimSun"/>
          <w:bCs/>
          <w:lang w:val="en-US" w:eastAsia="zh-TW"/>
        </w:rPr>
        <w:t xml:space="preserve">What remains from </w:t>
      </w:r>
      <w:r>
        <w:rPr>
          <w:rFonts w:eastAsiaTheme="minorEastAsia" w:cs="SimSun"/>
          <w:bCs/>
          <w:lang w:val="en-US" w:eastAsia="zh-TW"/>
        </w:rPr>
        <w:t>RAN4#106</w:t>
      </w:r>
      <w:r w:rsidR="00511D3F">
        <w:rPr>
          <w:rFonts w:eastAsiaTheme="minorEastAsia" w:cs="SimSun"/>
          <w:bCs/>
          <w:lang w:val="en-US" w:eastAsia="zh-TW"/>
        </w:rPr>
        <w:t>bis-e</w:t>
      </w:r>
      <w:r>
        <w:rPr>
          <w:rFonts w:eastAsiaTheme="minorEastAsia" w:cs="SimSun"/>
          <w:bCs/>
          <w:lang w:val="en-US" w:eastAsia="zh-TW"/>
        </w:rPr>
        <w:t xml:space="preserve"> [1]</w:t>
      </w:r>
      <w:r w:rsidR="00511D3F">
        <w:rPr>
          <w:rFonts w:eastAsiaTheme="minorEastAsia" w:cs="SimSun"/>
          <w:bCs/>
          <w:lang w:val="en-US" w:eastAsia="zh-TW"/>
        </w:rPr>
        <w:t xml:space="preserve"> is what follows</w:t>
      </w:r>
      <w:r>
        <w:rPr>
          <w:rFonts w:eastAsiaTheme="minorEastAsia" w:cs="SimSun"/>
          <w:bCs/>
          <w:lang w:val="en-US" w:eastAsia="zh-TW"/>
        </w:rPr>
        <w:t>:</w:t>
      </w:r>
    </w:p>
    <w:p w14:paraId="2096C5BD" w14:textId="77777777" w:rsidR="00B020E2" w:rsidRDefault="00B020E2" w:rsidP="00932A5B">
      <w:pPr>
        <w:rPr>
          <w:b/>
          <w:u w:val="single"/>
        </w:rPr>
      </w:pPr>
    </w:p>
    <w:p w14:paraId="7869696D" w14:textId="4D078FAF" w:rsidR="00B020E2" w:rsidRPr="00511D3F" w:rsidRDefault="00B020E2" w:rsidP="00B020E2">
      <w:pPr>
        <w:rPr>
          <w:rFonts w:eastAsiaTheme="minorEastAsia"/>
          <w:bCs/>
          <w:u w:val="single"/>
        </w:rPr>
      </w:pPr>
      <w:r w:rsidRPr="00511D3F">
        <w:rPr>
          <w:rFonts w:eastAsiaTheme="minorEastAsia"/>
          <w:bCs/>
          <w:u w:val="single"/>
        </w:rPr>
        <w:t xml:space="preserve">Maximum MCS and MIMO layers for 64QAM </w:t>
      </w:r>
    </w:p>
    <w:p w14:paraId="7EFE63B8" w14:textId="77777777" w:rsidR="00B020E2" w:rsidRPr="001F5E17" w:rsidRDefault="00B020E2" w:rsidP="00B020E2">
      <w:pPr>
        <w:pStyle w:val="ListParagraph"/>
        <w:numPr>
          <w:ilvl w:val="0"/>
          <w:numId w:val="43"/>
        </w:numPr>
        <w:spacing w:after="120"/>
        <w:ind w:leftChars="0"/>
        <w:rPr>
          <w:rFonts w:eastAsiaTheme="minorEastAsia"/>
        </w:rPr>
      </w:pPr>
      <w:r w:rsidRPr="001F5E17">
        <w:rPr>
          <w:rFonts w:eastAsiaTheme="minorEastAsia"/>
        </w:rPr>
        <w:t>2 and 4 MIMO layers resus the existing</w:t>
      </w:r>
      <w:r w:rsidRPr="001F5E17">
        <w:rPr>
          <w:rFonts w:eastAsiaTheme="minorEastAsia" w:hint="eastAsia"/>
        </w:rPr>
        <w:t xml:space="preserve"> </w:t>
      </w:r>
      <w:r w:rsidRPr="001F5E17">
        <w:rPr>
          <w:rFonts w:eastAsiaTheme="minorEastAsia"/>
        </w:rPr>
        <w:t>MCS value defined in Table 5.5A-5 of TS 38.101-4</w:t>
      </w:r>
    </w:p>
    <w:p w14:paraId="49F1264B" w14:textId="4E0B2981" w:rsidR="00511D3F" w:rsidRPr="00396B33" w:rsidRDefault="00B020E2" w:rsidP="00511D3F">
      <w:pPr>
        <w:pStyle w:val="ListParagraph"/>
        <w:numPr>
          <w:ilvl w:val="0"/>
          <w:numId w:val="43"/>
        </w:numPr>
        <w:spacing w:after="120"/>
        <w:ind w:leftChars="0"/>
        <w:rPr>
          <w:rFonts w:eastAsiaTheme="minorEastAsia"/>
        </w:rPr>
      </w:pPr>
      <w:r w:rsidRPr="001F5E17">
        <w:rPr>
          <w:rFonts w:eastAsiaTheme="minorEastAsia"/>
        </w:rPr>
        <w:t>8 layers: MCS26 (Table 1)</w:t>
      </w:r>
    </w:p>
    <w:p w14:paraId="24A0A5CF" w14:textId="60941E13" w:rsidR="00511D3F" w:rsidRDefault="00396B33" w:rsidP="00511D3F">
      <w:pPr>
        <w:spacing w:after="120"/>
        <w:rPr>
          <w:rFonts w:eastAsiaTheme="minorEastAsia"/>
        </w:rPr>
      </w:pPr>
      <w:r>
        <w:rPr>
          <w:rFonts w:eastAsiaTheme="minorEastAsia"/>
        </w:rPr>
        <w:t xml:space="preserve">This item has already been agreed in </w:t>
      </w:r>
      <w:r>
        <w:rPr>
          <w:rFonts w:eastAsiaTheme="minorEastAsia" w:cs="SimSun"/>
          <w:bCs/>
          <w:lang w:val="en-US" w:eastAsia="zh-TW"/>
        </w:rPr>
        <w:t>RAN4#106bis-e. We include it here for the sake of completeness.</w:t>
      </w:r>
    </w:p>
    <w:p w14:paraId="15EAA3B7" w14:textId="77777777" w:rsidR="00396B33" w:rsidRPr="00511D3F" w:rsidRDefault="00396B33" w:rsidP="00511D3F">
      <w:pPr>
        <w:spacing w:after="120"/>
        <w:rPr>
          <w:rFonts w:eastAsiaTheme="minorEastAsia"/>
        </w:rPr>
      </w:pPr>
    </w:p>
    <w:p w14:paraId="6A8594EA" w14:textId="1D441A99" w:rsidR="00B020E2" w:rsidRPr="00396B33" w:rsidRDefault="00B020E2" w:rsidP="00B020E2">
      <w:pPr>
        <w:rPr>
          <w:rFonts w:eastAsiaTheme="minorEastAsia"/>
          <w:bCs/>
          <w:u w:val="single"/>
        </w:rPr>
      </w:pPr>
      <w:r w:rsidRPr="00396B33">
        <w:rPr>
          <w:rFonts w:eastAsiaTheme="minorEastAsia"/>
          <w:bCs/>
          <w:u w:val="single"/>
        </w:rPr>
        <w:t xml:space="preserve">Maximum MCS and MIMO layers for 256QAM </w:t>
      </w:r>
    </w:p>
    <w:p w14:paraId="21AEB5E4" w14:textId="77777777" w:rsidR="00B020E2" w:rsidRPr="001F5E17" w:rsidRDefault="00B020E2" w:rsidP="00B020E2">
      <w:pPr>
        <w:pStyle w:val="ListParagraph"/>
        <w:numPr>
          <w:ilvl w:val="0"/>
          <w:numId w:val="43"/>
        </w:numPr>
        <w:spacing w:after="120"/>
        <w:ind w:leftChars="0"/>
        <w:rPr>
          <w:rFonts w:eastAsiaTheme="minorEastAsia"/>
        </w:rPr>
      </w:pPr>
      <w:r w:rsidRPr="001F5E17">
        <w:rPr>
          <w:rFonts w:eastAsiaTheme="minorEastAsia"/>
        </w:rPr>
        <w:t>2 and 4 layers: reuse the requirements defined in Table 5.5A-5 of TS 38.</w:t>
      </w:r>
      <w:r w:rsidRPr="001F5E17">
        <w:rPr>
          <w:rFonts w:eastAsiaTheme="minorEastAsia"/>
          <w:lang w:val="en-US"/>
        </w:rPr>
        <w:t>101</w:t>
      </w:r>
      <w:r w:rsidRPr="001F5E17">
        <w:rPr>
          <w:rFonts w:eastAsiaTheme="minorEastAsia"/>
        </w:rPr>
        <w:t xml:space="preserve">-4 </w:t>
      </w:r>
    </w:p>
    <w:p w14:paraId="4684C059" w14:textId="77777777" w:rsidR="00B020E2" w:rsidRPr="001F5E17" w:rsidRDefault="00B020E2" w:rsidP="00B020E2">
      <w:pPr>
        <w:pStyle w:val="ListParagraph"/>
        <w:numPr>
          <w:ilvl w:val="0"/>
          <w:numId w:val="43"/>
        </w:numPr>
        <w:spacing w:after="120"/>
        <w:ind w:leftChars="0"/>
        <w:rPr>
          <w:rFonts w:eastAsiaTheme="minorEastAsia"/>
        </w:rPr>
      </w:pPr>
      <w:r w:rsidRPr="001F5E17">
        <w:rPr>
          <w:rFonts w:eastAsiaTheme="minorEastAsia" w:hint="eastAsia"/>
        </w:rPr>
        <w:t>C</w:t>
      </w:r>
      <w:r w:rsidRPr="001F5E17">
        <w:rPr>
          <w:rFonts w:eastAsiaTheme="minorEastAsia"/>
        </w:rPr>
        <w:t xml:space="preserve">andidate options for maximum achievable MCS for </w:t>
      </w:r>
      <w:r w:rsidRPr="001F5E17">
        <w:rPr>
          <w:rFonts w:eastAsiaTheme="minorEastAsia" w:hint="eastAsia"/>
        </w:rPr>
        <w:t>8</w:t>
      </w:r>
      <w:r w:rsidRPr="001F5E17">
        <w:rPr>
          <w:rFonts w:eastAsiaTheme="minorEastAsia"/>
        </w:rPr>
        <w:t xml:space="preserve"> layers</w:t>
      </w:r>
    </w:p>
    <w:p w14:paraId="6DD3EBF9" w14:textId="77777777" w:rsidR="00B020E2" w:rsidRPr="003118B2" w:rsidRDefault="00B020E2" w:rsidP="00B020E2">
      <w:pPr>
        <w:pStyle w:val="ListParagraph"/>
        <w:numPr>
          <w:ilvl w:val="1"/>
          <w:numId w:val="44"/>
        </w:numPr>
        <w:spacing w:after="120"/>
        <w:ind w:leftChars="0"/>
        <w:rPr>
          <w:rFonts w:eastAsia="SimSun"/>
          <w:szCs w:val="24"/>
          <w:lang w:eastAsia="zh-CN"/>
        </w:rPr>
      </w:pPr>
      <w:r w:rsidRPr="003118B2">
        <w:rPr>
          <w:rFonts w:eastAsia="SimSun"/>
          <w:szCs w:val="24"/>
          <w:lang w:eastAsia="zh-CN"/>
        </w:rPr>
        <w:t>Option 1: MCS22</w:t>
      </w:r>
    </w:p>
    <w:p w14:paraId="76F971B1" w14:textId="7EAE5028" w:rsidR="00B020E2" w:rsidRPr="00396B33" w:rsidRDefault="00B020E2" w:rsidP="00B020E2">
      <w:pPr>
        <w:pStyle w:val="ListParagraph"/>
        <w:numPr>
          <w:ilvl w:val="1"/>
          <w:numId w:val="44"/>
        </w:numPr>
        <w:spacing w:after="120"/>
        <w:ind w:leftChars="0"/>
        <w:rPr>
          <w:rFonts w:eastAsia="SimSun"/>
          <w:szCs w:val="24"/>
          <w:lang w:eastAsia="zh-CN"/>
        </w:rPr>
      </w:pPr>
      <w:r w:rsidRPr="003118B2">
        <w:rPr>
          <w:rFonts w:eastAsia="SimSun"/>
          <w:szCs w:val="24"/>
          <w:lang w:eastAsia="zh-CN"/>
        </w:rPr>
        <w:t xml:space="preserve">Option 2: MCS24 </w:t>
      </w:r>
      <w:r w:rsidR="00396B33">
        <w:rPr>
          <w:rFonts w:eastAsia="SimSun"/>
          <w:szCs w:val="24"/>
          <w:lang w:eastAsia="zh-CN"/>
        </w:rPr>
        <w:br/>
      </w:r>
    </w:p>
    <w:p w14:paraId="2B4901F2" w14:textId="389C2F13" w:rsidR="00396B33" w:rsidRPr="00396B33" w:rsidRDefault="00396B33" w:rsidP="00B020E2">
      <w:pPr>
        <w:rPr>
          <w:rFonts w:eastAsiaTheme="minorEastAsia"/>
          <w:bCs/>
          <w:lang w:val="en-US"/>
        </w:rPr>
      </w:pPr>
      <w:r w:rsidRPr="00396B33">
        <w:rPr>
          <w:rFonts w:eastAsiaTheme="minorEastAsia" w:cs="SimSun"/>
          <w:bCs/>
          <w:lang w:eastAsia="zh-TW"/>
        </w:rPr>
        <w:t>For SDR 256QAM, we have converged to two options, MCS22 and MCS24. Upon our simulation results, we notice that both MCS22 and MCS24 are feasible. We observe that full throughput is achieved with sufficient margin below the 30dB ceiling, even if we include a generous ~3dB additional margin accounting for RF impairments.</w:t>
      </w:r>
    </w:p>
    <w:p w14:paraId="10F26E1E" w14:textId="3FFB3B52" w:rsidR="00396B33" w:rsidRDefault="00396B33" w:rsidP="00396B33">
      <w:pPr>
        <w:tabs>
          <w:tab w:val="num" w:pos="720"/>
        </w:tabs>
        <w:spacing w:beforeLines="50" w:before="120" w:afterLines="50" w:after="120"/>
        <w:jc w:val="both"/>
        <w:rPr>
          <w:rFonts w:eastAsiaTheme="minorEastAsia" w:cs="SimSun"/>
          <w:b/>
          <w:lang w:eastAsia="zh-TW"/>
        </w:rPr>
      </w:pPr>
      <w:r w:rsidRPr="00270358">
        <w:rPr>
          <w:rFonts w:eastAsiaTheme="minorEastAsia" w:cs="SimSun"/>
          <w:b/>
          <w:lang w:eastAsia="zh-TW"/>
        </w:rPr>
        <w:t xml:space="preserve">Observation#1: For SDR </w:t>
      </w:r>
      <w:r>
        <w:rPr>
          <w:rFonts w:eastAsiaTheme="minorEastAsia" w:cs="SimSun"/>
          <w:b/>
          <w:lang w:eastAsia="zh-TW"/>
        </w:rPr>
        <w:t>25</w:t>
      </w:r>
      <w:r w:rsidRPr="00270358">
        <w:rPr>
          <w:rFonts w:eastAsiaTheme="minorEastAsia" w:cs="SimSun"/>
          <w:b/>
          <w:lang w:eastAsia="zh-TW"/>
        </w:rPr>
        <w:t>6QAM</w:t>
      </w:r>
      <w:r>
        <w:rPr>
          <w:rFonts w:eastAsiaTheme="minorEastAsia" w:cs="SimSun"/>
          <w:b/>
          <w:lang w:eastAsia="zh-TW"/>
        </w:rPr>
        <w:t xml:space="preserve">, both </w:t>
      </w:r>
      <w:r w:rsidRPr="00270358">
        <w:rPr>
          <w:rFonts w:eastAsiaTheme="minorEastAsia" w:cs="SimSun"/>
          <w:b/>
          <w:lang w:eastAsia="zh-TW"/>
        </w:rPr>
        <w:t>MCS2</w:t>
      </w:r>
      <w:r>
        <w:rPr>
          <w:rFonts w:eastAsiaTheme="minorEastAsia" w:cs="SimSun"/>
          <w:b/>
          <w:lang w:eastAsia="zh-TW"/>
        </w:rPr>
        <w:t>2 and MCS24</w:t>
      </w:r>
      <w:r w:rsidRPr="00270358">
        <w:rPr>
          <w:rFonts w:eastAsiaTheme="minorEastAsia" w:cs="SimSun"/>
          <w:b/>
          <w:lang w:eastAsia="zh-TW"/>
        </w:rPr>
        <w:t xml:space="preserve"> </w:t>
      </w:r>
      <w:r>
        <w:rPr>
          <w:rFonts w:eastAsiaTheme="minorEastAsia" w:cs="SimSun"/>
          <w:b/>
          <w:lang w:eastAsia="zh-TW"/>
        </w:rPr>
        <w:t xml:space="preserve">are feasible, since full </w:t>
      </w:r>
      <w:proofErr w:type="spellStart"/>
      <w:r>
        <w:rPr>
          <w:rFonts w:eastAsiaTheme="minorEastAsia" w:cs="SimSun"/>
          <w:b/>
          <w:lang w:eastAsia="zh-TW"/>
        </w:rPr>
        <w:t>thougput</w:t>
      </w:r>
      <w:proofErr w:type="spellEnd"/>
      <w:r>
        <w:rPr>
          <w:rFonts w:eastAsiaTheme="minorEastAsia" w:cs="SimSun"/>
          <w:b/>
          <w:lang w:eastAsia="zh-TW"/>
        </w:rPr>
        <w:t xml:space="preserve"> can be obtained well below the 30dB </w:t>
      </w:r>
      <w:proofErr w:type="spellStart"/>
      <w:r>
        <w:rPr>
          <w:rFonts w:eastAsiaTheme="minorEastAsia" w:cs="SimSun"/>
          <w:b/>
          <w:lang w:eastAsia="zh-TW"/>
        </w:rPr>
        <w:t>cuttoff</w:t>
      </w:r>
      <w:proofErr w:type="spellEnd"/>
      <w:r>
        <w:rPr>
          <w:rFonts w:eastAsiaTheme="minorEastAsia" w:cs="SimSun"/>
          <w:b/>
          <w:lang w:eastAsia="zh-TW"/>
        </w:rPr>
        <w:t>, including a ~3dB additional margin for RF impairments</w:t>
      </w:r>
      <w:r w:rsidRPr="00270358">
        <w:rPr>
          <w:rFonts w:eastAsiaTheme="minorEastAsia" w:cs="SimSun"/>
          <w:b/>
          <w:lang w:eastAsia="zh-TW"/>
        </w:rPr>
        <w:t>.</w:t>
      </w:r>
    </w:p>
    <w:p w14:paraId="3F7722FB" w14:textId="0B4DEE81" w:rsidR="00396B33" w:rsidRPr="00270358" w:rsidRDefault="00396B33" w:rsidP="00396B33">
      <w:pPr>
        <w:tabs>
          <w:tab w:val="num" w:pos="720"/>
        </w:tabs>
        <w:spacing w:beforeLines="50" w:before="120" w:afterLines="50" w:after="120"/>
        <w:jc w:val="both"/>
        <w:rPr>
          <w:rFonts w:eastAsiaTheme="minorEastAsia" w:cs="SimSun"/>
          <w:b/>
          <w:lang w:eastAsia="zh-TW"/>
        </w:rPr>
      </w:pPr>
      <w:r>
        <w:rPr>
          <w:rFonts w:eastAsiaTheme="minorEastAsia" w:cs="SimSun"/>
          <w:b/>
          <w:lang w:eastAsia="zh-TW"/>
        </w:rPr>
        <w:t>Proposal</w:t>
      </w:r>
      <w:r w:rsidRPr="0043701E">
        <w:rPr>
          <w:rFonts w:eastAsiaTheme="minorEastAsia" w:cs="SimSun"/>
          <w:b/>
          <w:lang w:eastAsia="zh-TW"/>
        </w:rPr>
        <w:t>#</w:t>
      </w:r>
      <w:r>
        <w:rPr>
          <w:rFonts w:eastAsiaTheme="minorEastAsia" w:cs="SimSun"/>
          <w:b/>
          <w:lang w:eastAsia="zh-TW"/>
        </w:rPr>
        <w:t>1</w:t>
      </w:r>
      <w:r w:rsidRPr="0043701E">
        <w:rPr>
          <w:rFonts w:eastAsiaTheme="minorEastAsia" w:cs="SimSun"/>
          <w:b/>
          <w:lang w:eastAsia="zh-TW"/>
        </w:rPr>
        <w:t xml:space="preserve">: </w:t>
      </w:r>
      <w:r>
        <w:rPr>
          <w:rFonts w:eastAsiaTheme="minorEastAsia" w:cs="SimSun"/>
          <w:b/>
          <w:lang w:eastAsia="zh-TW"/>
        </w:rPr>
        <w:t xml:space="preserve">For SDR 8 Layers, define requirements with </w:t>
      </w:r>
      <w:r w:rsidRPr="001221B6">
        <w:rPr>
          <w:rFonts w:eastAsiaTheme="minorEastAsia" w:cs="SimSun"/>
          <w:b/>
          <w:lang w:eastAsia="zh-TW"/>
        </w:rPr>
        <w:t>MCS2</w:t>
      </w:r>
      <w:r>
        <w:rPr>
          <w:rFonts w:eastAsiaTheme="minorEastAsia" w:cs="SimSun"/>
          <w:b/>
          <w:lang w:eastAsia="zh-TW"/>
        </w:rPr>
        <w:t>4 for256QAM</w:t>
      </w:r>
      <w:r w:rsidRPr="001221B6">
        <w:rPr>
          <w:rFonts w:eastAsiaTheme="minorEastAsia" w:cs="SimSun"/>
          <w:b/>
          <w:lang w:eastAsia="zh-TW"/>
        </w:rPr>
        <w:t>.</w:t>
      </w:r>
    </w:p>
    <w:p w14:paraId="6B6DF724" w14:textId="77777777" w:rsidR="00396B33" w:rsidRPr="00396B33" w:rsidRDefault="00396B33" w:rsidP="00B020E2">
      <w:pPr>
        <w:rPr>
          <w:rFonts w:eastAsiaTheme="minorEastAsia"/>
        </w:rPr>
      </w:pPr>
    </w:p>
    <w:p w14:paraId="5A8B80EB" w14:textId="241F8D29" w:rsidR="00B020E2" w:rsidRPr="00396B33" w:rsidRDefault="00B020E2" w:rsidP="00B020E2">
      <w:pPr>
        <w:rPr>
          <w:rFonts w:eastAsiaTheme="minorEastAsia"/>
          <w:bCs/>
          <w:u w:val="single"/>
        </w:rPr>
      </w:pPr>
      <w:r w:rsidRPr="00396B33">
        <w:rPr>
          <w:rFonts w:eastAsiaTheme="minorEastAsia"/>
          <w:bCs/>
          <w:u w:val="single"/>
        </w:rPr>
        <w:t xml:space="preserve">Maximum MCS and MIMO layers for 1024QAM </w:t>
      </w:r>
    </w:p>
    <w:p w14:paraId="34DDADAF" w14:textId="77777777" w:rsidR="00B020E2" w:rsidRPr="001F5E17" w:rsidRDefault="00B020E2" w:rsidP="00B020E2">
      <w:pPr>
        <w:pStyle w:val="ListParagraph"/>
        <w:numPr>
          <w:ilvl w:val="0"/>
          <w:numId w:val="43"/>
        </w:numPr>
        <w:spacing w:after="120"/>
        <w:ind w:leftChars="0"/>
        <w:rPr>
          <w:rFonts w:eastAsiaTheme="minorEastAsia"/>
          <w:lang w:val="en-US"/>
        </w:rPr>
      </w:pPr>
      <w:r w:rsidRPr="001F5E17">
        <w:rPr>
          <w:rFonts w:eastAsiaTheme="minorEastAsia" w:hint="eastAsia"/>
          <w:lang w:val="en-US"/>
        </w:rPr>
        <w:t>I</w:t>
      </w:r>
      <w:r w:rsidRPr="001F5E17">
        <w:rPr>
          <w:rFonts w:eastAsiaTheme="minorEastAsia"/>
          <w:lang w:val="en-US"/>
        </w:rPr>
        <w:t xml:space="preserve">ntroduce SDR </w:t>
      </w:r>
      <w:r w:rsidRPr="001F5E17">
        <w:rPr>
          <w:rFonts w:eastAsiaTheme="minorEastAsia"/>
        </w:rPr>
        <w:t>requirements</w:t>
      </w:r>
      <w:r w:rsidRPr="001F5E17">
        <w:rPr>
          <w:rFonts w:eastAsiaTheme="minorEastAsia"/>
          <w:lang w:val="en-US"/>
        </w:rPr>
        <w:t xml:space="preserve"> for 1024QAM at least for 2 MIMO </w:t>
      </w:r>
      <w:proofErr w:type="gramStart"/>
      <w:r w:rsidRPr="001F5E17">
        <w:rPr>
          <w:rFonts w:eastAsiaTheme="minorEastAsia"/>
          <w:lang w:val="en-US"/>
        </w:rPr>
        <w:t>layers</w:t>
      </w:r>
      <w:proofErr w:type="gramEnd"/>
    </w:p>
    <w:p w14:paraId="375CE525" w14:textId="77777777" w:rsidR="00B020E2" w:rsidRPr="001F5E17" w:rsidRDefault="00B020E2" w:rsidP="00B020E2">
      <w:pPr>
        <w:pStyle w:val="ListParagraph"/>
        <w:numPr>
          <w:ilvl w:val="0"/>
          <w:numId w:val="43"/>
        </w:numPr>
        <w:spacing w:after="120"/>
        <w:ind w:leftChars="0"/>
        <w:rPr>
          <w:rFonts w:eastAsiaTheme="minorEastAsia"/>
        </w:rPr>
      </w:pPr>
      <w:r w:rsidRPr="001F5E17">
        <w:rPr>
          <w:rFonts w:eastAsiaTheme="minorEastAsia" w:hint="eastAsia"/>
        </w:rPr>
        <w:lastRenderedPageBreak/>
        <w:t>C</w:t>
      </w:r>
      <w:r w:rsidRPr="001F5E17">
        <w:rPr>
          <w:rFonts w:eastAsiaTheme="minorEastAsia"/>
        </w:rPr>
        <w:t xml:space="preserve">andidate </w:t>
      </w:r>
      <w:r w:rsidRPr="001F5E17">
        <w:rPr>
          <w:rFonts w:eastAsiaTheme="minorEastAsia"/>
          <w:lang w:val="en-US"/>
        </w:rPr>
        <w:t xml:space="preserve">options </w:t>
      </w:r>
    </w:p>
    <w:p w14:paraId="01CF9CBA" w14:textId="77777777" w:rsidR="00B020E2" w:rsidRPr="007740B3" w:rsidRDefault="00B020E2" w:rsidP="00B020E2">
      <w:pPr>
        <w:pStyle w:val="ListParagraph"/>
        <w:numPr>
          <w:ilvl w:val="1"/>
          <w:numId w:val="44"/>
        </w:numPr>
        <w:spacing w:after="120"/>
        <w:ind w:leftChars="0"/>
        <w:rPr>
          <w:rFonts w:eastAsia="SimSun"/>
          <w:szCs w:val="24"/>
          <w:lang w:eastAsia="zh-CN"/>
        </w:rPr>
      </w:pPr>
      <w:r w:rsidRPr="007740B3">
        <w:rPr>
          <w:rFonts w:eastAsia="SimSun"/>
          <w:szCs w:val="24"/>
          <w:lang w:eastAsia="zh-CN"/>
        </w:rPr>
        <w:t xml:space="preserve">Option 1: Only 2 layers: </w:t>
      </w:r>
    </w:p>
    <w:p w14:paraId="14BC4EB6" w14:textId="77777777" w:rsidR="00B020E2" w:rsidRPr="00A87E19" w:rsidRDefault="00B020E2" w:rsidP="00B020E2">
      <w:pPr>
        <w:pStyle w:val="ListParagraph"/>
        <w:numPr>
          <w:ilvl w:val="0"/>
          <w:numId w:val="45"/>
        </w:numPr>
        <w:spacing w:after="120" w:line="259" w:lineRule="auto"/>
        <w:ind w:leftChars="0"/>
        <w:rPr>
          <w:rFonts w:eastAsia="SimSun"/>
          <w:szCs w:val="24"/>
          <w:lang w:eastAsia="zh-CN"/>
        </w:rPr>
      </w:pPr>
      <w:r w:rsidRPr="00A87E19">
        <w:rPr>
          <w:rFonts w:eastAsia="SimSun"/>
          <w:szCs w:val="24"/>
          <w:lang w:eastAsia="zh-CN"/>
        </w:rPr>
        <w:t>Option 1a: MCS23</w:t>
      </w:r>
    </w:p>
    <w:p w14:paraId="17244602" w14:textId="77777777" w:rsidR="00B020E2" w:rsidRPr="00A87E19" w:rsidRDefault="00B020E2" w:rsidP="00B020E2">
      <w:pPr>
        <w:pStyle w:val="ListParagraph"/>
        <w:numPr>
          <w:ilvl w:val="0"/>
          <w:numId w:val="45"/>
        </w:numPr>
        <w:spacing w:after="120" w:line="259" w:lineRule="auto"/>
        <w:ind w:leftChars="0"/>
        <w:rPr>
          <w:rFonts w:eastAsia="SimSun"/>
          <w:szCs w:val="24"/>
          <w:lang w:eastAsia="zh-CN"/>
        </w:rPr>
      </w:pPr>
      <w:r w:rsidRPr="00A87E19">
        <w:rPr>
          <w:rFonts w:eastAsia="SimSun"/>
          <w:szCs w:val="24"/>
          <w:lang w:eastAsia="zh-CN"/>
        </w:rPr>
        <w:t>Option 1b: MCS24</w:t>
      </w:r>
    </w:p>
    <w:p w14:paraId="659E7372" w14:textId="77777777" w:rsidR="00B020E2" w:rsidRPr="007740B3" w:rsidRDefault="00B020E2" w:rsidP="00B020E2">
      <w:pPr>
        <w:pStyle w:val="ListParagraph"/>
        <w:numPr>
          <w:ilvl w:val="1"/>
          <w:numId w:val="44"/>
        </w:numPr>
        <w:spacing w:after="120"/>
        <w:ind w:leftChars="0"/>
        <w:rPr>
          <w:rFonts w:eastAsia="SimSun"/>
          <w:szCs w:val="24"/>
          <w:lang w:eastAsia="zh-CN"/>
        </w:rPr>
      </w:pPr>
      <w:r w:rsidRPr="007740B3">
        <w:rPr>
          <w:rFonts w:eastAsia="SimSun"/>
          <w:szCs w:val="24"/>
          <w:lang w:eastAsia="zh-CN"/>
        </w:rPr>
        <w:t>Option 2: Both 2 and 4 layers:</w:t>
      </w:r>
    </w:p>
    <w:p w14:paraId="0ABFC983" w14:textId="77777777" w:rsidR="00B020E2" w:rsidRPr="00A87E19" w:rsidRDefault="00B020E2" w:rsidP="00B020E2">
      <w:pPr>
        <w:pStyle w:val="ListParagraph"/>
        <w:numPr>
          <w:ilvl w:val="0"/>
          <w:numId w:val="45"/>
        </w:numPr>
        <w:spacing w:after="120" w:line="259" w:lineRule="auto"/>
        <w:ind w:leftChars="0"/>
        <w:rPr>
          <w:rFonts w:eastAsia="SimSun"/>
          <w:szCs w:val="24"/>
          <w:lang w:eastAsia="zh-CN"/>
        </w:rPr>
      </w:pPr>
      <w:r w:rsidRPr="00A87E19">
        <w:rPr>
          <w:rFonts w:eastAsia="SimSun"/>
          <w:szCs w:val="24"/>
          <w:lang w:eastAsia="zh-CN"/>
        </w:rPr>
        <w:t>Option 2a: MCS23</w:t>
      </w:r>
    </w:p>
    <w:p w14:paraId="7AA26C0C" w14:textId="4992B417" w:rsidR="00B020E2" w:rsidRPr="00A87E19" w:rsidRDefault="00B020E2" w:rsidP="00B020E2">
      <w:pPr>
        <w:pStyle w:val="ListParagraph"/>
        <w:numPr>
          <w:ilvl w:val="0"/>
          <w:numId w:val="45"/>
        </w:numPr>
        <w:spacing w:after="120" w:line="259" w:lineRule="auto"/>
        <w:ind w:leftChars="0"/>
        <w:rPr>
          <w:rFonts w:eastAsia="SimSun"/>
          <w:szCs w:val="24"/>
          <w:lang w:eastAsia="zh-CN"/>
        </w:rPr>
      </w:pPr>
      <w:r w:rsidRPr="00A87E19">
        <w:rPr>
          <w:rFonts w:eastAsia="SimSun"/>
          <w:szCs w:val="24"/>
          <w:lang w:eastAsia="zh-CN"/>
        </w:rPr>
        <w:t xml:space="preserve">Option 2b: MCS24 </w:t>
      </w:r>
      <w:r w:rsidR="00C73EC8">
        <w:rPr>
          <w:rFonts w:eastAsia="SimSun"/>
          <w:szCs w:val="24"/>
          <w:lang w:eastAsia="zh-CN"/>
        </w:rPr>
        <w:br/>
      </w:r>
    </w:p>
    <w:p w14:paraId="4417F0CF" w14:textId="4AD67CF5" w:rsidR="00B020E2" w:rsidRPr="00C73EC8" w:rsidRDefault="00C73EC8" w:rsidP="00C73EC8">
      <w:pPr>
        <w:rPr>
          <w:rFonts w:eastAsiaTheme="minorEastAsia"/>
        </w:rPr>
      </w:pPr>
      <w:r>
        <w:rPr>
          <w:rFonts w:eastAsiaTheme="minorEastAsia"/>
        </w:rPr>
        <w:t>For the 1024QAM case, we support the position that both number</w:t>
      </w:r>
      <w:r w:rsidR="00A44531">
        <w:rPr>
          <w:rFonts w:eastAsiaTheme="minorEastAsia"/>
        </w:rPr>
        <w:t>s</w:t>
      </w:r>
      <w:r>
        <w:rPr>
          <w:rFonts w:eastAsiaTheme="minorEastAsia"/>
        </w:rPr>
        <w:t xml:space="preserve"> of MIMO layers should be tested. However, our simulation results only confirm that only Rank-2 requirements are feasible. For the 1024QAM case, we observe that MCS23 needs an SNR of 28dB. This is too tight considering that the expectation is that when including and additional RF impairment margin, the results should not be above the 30dB target.</w:t>
      </w:r>
    </w:p>
    <w:p w14:paraId="7595FBEB" w14:textId="0EA03EAC" w:rsidR="00C73EC8" w:rsidRDefault="00C73EC8" w:rsidP="00C73EC8">
      <w:pPr>
        <w:tabs>
          <w:tab w:val="num" w:pos="720"/>
        </w:tabs>
        <w:spacing w:beforeLines="50" w:before="120" w:afterLines="50" w:after="120"/>
        <w:jc w:val="both"/>
        <w:rPr>
          <w:rFonts w:eastAsiaTheme="minorEastAsia" w:cs="SimSun"/>
          <w:b/>
          <w:lang w:eastAsia="zh-TW"/>
        </w:rPr>
      </w:pPr>
      <w:r w:rsidRPr="00270358">
        <w:rPr>
          <w:rFonts w:eastAsiaTheme="minorEastAsia" w:cs="SimSun"/>
          <w:b/>
          <w:lang w:eastAsia="zh-TW"/>
        </w:rPr>
        <w:t>Observation#</w:t>
      </w:r>
      <w:r>
        <w:rPr>
          <w:rFonts w:eastAsiaTheme="minorEastAsia" w:cs="SimSun"/>
          <w:b/>
          <w:lang w:eastAsia="zh-TW"/>
        </w:rPr>
        <w:t>2</w:t>
      </w:r>
      <w:r w:rsidRPr="00270358">
        <w:rPr>
          <w:rFonts w:eastAsiaTheme="minorEastAsia" w:cs="SimSun"/>
          <w:b/>
          <w:lang w:eastAsia="zh-TW"/>
        </w:rPr>
        <w:t xml:space="preserve">: For SDR </w:t>
      </w:r>
      <w:r>
        <w:rPr>
          <w:rFonts w:eastAsiaTheme="minorEastAsia" w:cs="SimSun"/>
          <w:b/>
          <w:lang w:eastAsia="zh-TW"/>
        </w:rPr>
        <w:t>1024</w:t>
      </w:r>
      <w:r w:rsidRPr="00270358">
        <w:rPr>
          <w:rFonts w:eastAsiaTheme="minorEastAsia" w:cs="SimSun"/>
          <w:b/>
          <w:lang w:eastAsia="zh-TW"/>
        </w:rPr>
        <w:t>QAM</w:t>
      </w:r>
      <w:r>
        <w:rPr>
          <w:rFonts w:eastAsiaTheme="minorEastAsia" w:cs="SimSun"/>
          <w:b/>
          <w:lang w:eastAsia="zh-TW"/>
        </w:rPr>
        <w:t>, only Rank-2 seems feasible, at MCS24. For Rank-4 and the minimum MCS, MCS23, the SNR results is too close to the 30dB target.</w:t>
      </w:r>
    </w:p>
    <w:p w14:paraId="381FCE28" w14:textId="53794C08" w:rsidR="00C73EC8" w:rsidRPr="00C73EC8" w:rsidRDefault="00C73EC8" w:rsidP="00C73EC8">
      <w:pPr>
        <w:rPr>
          <w:rFonts w:eastAsiaTheme="minorEastAsia"/>
          <w:lang w:val="en-US"/>
        </w:rPr>
      </w:pPr>
      <w:r w:rsidRPr="00C73EC8">
        <w:rPr>
          <w:rFonts w:eastAsiaTheme="minorEastAsia" w:cs="SimSun"/>
          <w:b/>
          <w:lang w:eastAsia="zh-TW"/>
        </w:rPr>
        <w:t>Proposal#</w:t>
      </w:r>
      <w:r>
        <w:rPr>
          <w:rFonts w:eastAsiaTheme="minorEastAsia" w:cs="SimSun"/>
          <w:b/>
          <w:lang w:eastAsia="zh-TW"/>
        </w:rPr>
        <w:t>2</w:t>
      </w:r>
      <w:r w:rsidRPr="00C73EC8">
        <w:rPr>
          <w:rFonts w:eastAsiaTheme="minorEastAsia" w:cs="SimSun"/>
          <w:b/>
          <w:lang w:eastAsia="zh-TW"/>
        </w:rPr>
        <w:t xml:space="preserve">: For SDR </w:t>
      </w:r>
      <w:r>
        <w:rPr>
          <w:rFonts w:eastAsiaTheme="minorEastAsia" w:cs="SimSun"/>
          <w:b/>
          <w:lang w:eastAsia="zh-TW"/>
        </w:rPr>
        <w:t>2</w:t>
      </w:r>
      <w:r w:rsidRPr="00C73EC8">
        <w:rPr>
          <w:rFonts w:eastAsiaTheme="minorEastAsia" w:cs="SimSun"/>
          <w:b/>
          <w:lang w:eastAsia="zh-TW"/>
        </w:rPr>
        <w:t xml:space="preserve"> Layers, define requirements </w:t>
      </w:r>
      <w:r>
        <w:rPr>
          <w:rFonts w:eastAsiaTheme="minorEastAsia" w:cs="SimSun"/>
          <w:b/>
          <w:lang w:eastAsia="zh-TW"/>
        </w:rPr>
        <w:t xml:space="preserve">1024QAM requirements </w:t>
      </w:r>
      <w:r w:rsidRPr="00C73EC8">
        <w:rPr>
          <w:rFonts w:eastAsiaTheme="minorEastAsia" w:cs="SimSun"/>
          <w:b/>
          <w:lang w:eastAsia="zh-TW"/>
        </w:rPr>
        <w:t>with MCS2</w:t>
      </w:r>
      <w:r>
        <w:rPr>
          <w:rFonts w:eastAsiaTheme="minorEastAsia" w:cs="SimSun"/>
          <w:b/>
          <w:lang w:eastAsia="zh-TW"/>
        </w:rPr>
        <w:t>4 (Option 1b)</w:t>
      </w:r>
      <w:r w:rsidRPr="00C73EC8">
        <w:rPr>
          <w:rFonts w:eastAsiaTheme="minorEastAsia" w:cs="SimSun"/>
          <w:b/>
          <w:lang w:eastAsia="zh-TW"/>
        </w:rPr>
        <w:t>.</w:t>
      </w:r>
    </w:p>
    <w:p w14:paraId="089CD878" w14:textId="77777777" w:rsidR="00C73EC8" w:rsidRDefault="00C73EC8" w:rsidP="00B020E2">
      <w:pPr>
        <w:rPr>
          <w:rFonts w:eastAsiaTheme="minorEastAsia"/>
          <w:b/>
          <w:u w:val="single"/>
          <w:lang w:val="en-US"/>
        </w:rPr>
      </w:pPr>
    </w:p>
    <w:p w14:paraId="66B1CB33" w14:textId="1CC945BA" w:rsidR="0073651A" w:rsidRPr="00586B2B" w:rsidRDefault="0073651A" w:rsidP="00B020E2">
      <w:pPr>
        <w:rPr>
          <w:rFonts w:eastAsiaTheme="minorEastAsia"/>
          <w:bCs/>
          <w:lang w:val="en-US"/>
        </w:rPr>
      </w:pPr>
      <w:r w:rsidRPr="00586B2B">
        <w:rPr>
          <w:rFonts w:eastAsiaTheme="minorEastAsia"/>
          <w:bCs/>
          <w:lang w:val="en-US"/>
        </w:rPr>
        <w:t>Finally, once requirements are set, the corresponding MCS look-up tables based on our results are stated below:</w:t>
      </w:r>
    </w:p>
    <w:p w14:paraId="42BD4CF3" w14:textId="084D266F" w:rsidR="00B020E2" w:rsidRPr="00586B2B" w:rsidRDefault="00586B2B" w:rsidP="0073651A">
      <w:pPr>
        <w:rPr>
          <w:rFonts w:eastAsiaTheme="minorEastAsia"/>
          <w:b/>
        </w:rPr>
      </w:pPr>
      <w:r w:rsidRPr="00586B2B">
        <w:rPr>
          <w:rFonts w:eastAsiaTheme="minorEastAsia"/>
          <w:b/>
        </w:rPr>
        <w:t xml:space="preserve">Proposal #3: Define </w:t>
      </w:r>
      <w:r w:rsidR="00B020E2" w:rsidRPr="00586B2B">
        <w:rPr>
          <w:rFonts w:eastAsiaTheme="minorEastAsia"/>
          <w:b/>
        </w:rPr>
        <w:t xml:space="preserve">MCS look-up </w:t>
      </w:r>
      <w:r w:rsidRPr="00586B2B">
        <w:rPr>
          <w:rFonts w:eastAsiaTheme="minorEastAsia"/>
          <w:b/>
        </w:rPr>
        <w:t>t</w:t>
      </w:r>
      <w:r w:rsidR="00B020E2" w:rsidRPr="00586B2B">
        <w:rPr>
          <w:rFonts w:eastAsiaTheme="minorEastAsia"/>
          <w:b/>
        </w:rPr>
        <w:t>able</w:t>
      </w:r>
      <w:r w:rsidR="0073651A" w:rsidRPr="00586B2B">
        <w:rPr>
          <w:rFonts w:eastAsiaTheme="minorEastAsia"/>
          <w:b/>
        </w:rPr>
        <w:t>s</w:t>
      </w:r>
      <w:r w:rsidRPr="00586B2B">
        <w:rPr>
          <w:rFonts w:eastAsiaTheme="minorEastAsia"/>
          <w:b/>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B020E2" w:rsidRPr="001F5E17" w14:paraId="1D0A6211"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733DE535" w14:textId="77777777" w:rsidR="00B020E2" w:rsidRPr="001F5E17" w:rsidRDefault="00B020E2" w:rsidP="00FB4F51">
            <w:pPr>
              <w:rPr>
                <w:rFonts w:eastAsiaTheme="minorEastAsia"/>
                <w:b/>
              </w:rPr>
            </w:pPr>
            <w:r w:rsidRPr="001F5E17">
              <w:rPr>
                <w:rFonts w:eastAsiaTheme="minorEastAsia"/>
                <w:b/>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288F27C7" w14:textId="77777777" w:rsidR="00B020E2" w:rsidRPr="001F5E17" w:rsidRDefault="00B020E2" w:rsidP="00FB4F51">
            <w:pPr>
              <w:rPr>
                <w:rFonts w:eastAsiaTheme="minorEastAsia"/>
                <w:b/>
              </w:rPr>
            </w:pPr>
            <w:r w:rsidRPr="001F5E17">
              <w:rPr>
                <w:rFonts w:eastAsiaTheme="minorEastAsia"/>
                <w:b/>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16F5CB25" w14:textId="77777777" w:rsidR="00B020E2" w:rsidRPr="001F5E17" w:rsidRDefault="00B020E2" w:rsidP="00FB4F51">
            <w:pPr>
              <w:rPr>
                <w:rFonts w:eastAsiaTheme="minorEastAsia"/>
                <w:b/>
              </w:rPr>
            </w:pPr>
            <w:r w:rsidRPr="001F5E17">
              <w:rPr>
                <w:rFonts w:eastAsiaTheme="minorEastAsia"/>
                <w:b/>
              </w:rPr>
              <w:t>Scaling factor</w:t>
            </w:r>
          </w:p>
        </w:tc>
        <w:tc>
          <w:tcPr>
            <w:tcW w:w="1408" w:type="dxa"/>
            <w:tcBorders>
              <w:top w:val="single" w:sz="4" w:space="0" w:color="auto"/>
              <w:left w:val="single" w:sz="4" w:space="0" w:color="auto"/>
              <w:bottom w:val="single" w:sz="4" w:space="0" w:color="auto"/>
              <w:right w:val="single" w:sz="4" w:space="0" w:color="auto"/>
            </w:tcBorders>
          </w:tcPr>
          <w:p w14:paraId="6E7F19B7" w14:textId="77777777" w:rsidR="00B020E2" w:rsidRPr="001F5E17" w:rsidRDefault="00B020E2" w:rsidP="00FB4F51">
            <w:pPr>
              <w:rPr>
                <w:rFonts w:eastAsiaTheme="minorEastAsia"/>
                <w:b/>
              </w:rPr>
            </w:pPr>
            <w:r w:rsidRPr="001F5E17">
              <w:rPr>
                <w:rFonts w:eastAsiaTheme="minorEastAsia"/>
                <w:b/>
              </w:rPr>
              <w:t>MCS</w:t>
            </w:r>
          </w:p>
        </w:tc>
      </w:tr>
      <w:tr w:rsidR="00B020E2" w:rsidRPr="001F5E17" w14:paraId="395314DE"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3260DEE6"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4953E449" w14:textId="77777777" w:rsidR="00B020E2" w:rsidRPr="001F5E17" w:rsidRDefault="00B020E2" w:rsidP="00FB4F51">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3269B058" w14:textId="77777777" w:rsidR="00B020E2" w:rsidRPr="001F5E17" w:rsidRDefault="00B020E2" w:rsidP="00FB4F51">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1B9EE20F" w14:textId="77777777" w:rsidR="00B020E2" w:rsidRPr="001F5E17" w:rsidRDefault="00B020E2" w:rsidP="00FB4F51">
            <w:pPr>
              <w:rPr>
                <w:rFonts w:eastAsiaTheme="minorEastAsia"/>
              </w:rPr>
            </w:pPr>
            <w:r w:rsidRPr="001F5E17">
              <w:rPr>
                <w:rFonts w:eastAsiaTheme="minorEastAsia"/>
              </w:rPr>
              <w:t>26</w:t>
            </w:r>
          </w:p>
        </w:tc>
      </w:tr>
      <w:tr w:rsidR="00B020E2" w:rsidRPr="001F5E17" w14:paraId="5D2AAC92"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43546410"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178F845E" w14:textId="77777777" w:rsidR="00B020E2" w:rsidRPr="001F5E17" w:rsidRDefault="00B020E2" w:rsidP="00FB4F51">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77D5D9B8" w14:textId="77777777" w:rsidR="00B020E2" w:rsidRPr="001F5E17" w:rsidRDefault="00B020E2" w:rsidP="00FB4F51">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620E644C" w14:textId="77777777" w:rsidR="00B020E2" w:rsidRPr="001F5E17" w:rsidRDefault="00B020E2" w:rsidP="00FB4F51">
            <w:pPr>
              <w:rPr>
                <w:rFonts w:eastAsiaTheme="minorEastAsia"/>
              </w:rPr>
            </w:pPr>
            <w:r w:rsidRPr="001F5E17">
              <w:rPr>
                <w:rFonts w:eastAsiaTheme="minorEastAsia"/>
              </w:rPr>
              <w:t>24</w:t>
            </w:r>
          </w:p>
        </w:tc>
      </w:tr>
      <w:tr w:rsidR="00B020E2" w:rsidRPr="001F5E17" w14:paraId="5059AC9A"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492B4BA2"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1D016397" w14:textId="77777777" w:rsidR="00B020E2" w:rsidRPr="001F5E17" w:rsidRDefault="00B020E2" w:rsidP="00FB4F51">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5956543F" w14:textId="77777777" w:rsidR="00B020E2" w:rsidRPr="001F5E17" w:rsidRDefault="00B020E2" w:rsidP="00FB4F51">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5FEADE29" w14:textId="77777777" w:rsidR="00B020E2" w:rsidRPr="001F5E17" w:rsidRDefault="00B020E2" w:rsidP="00FB4F51">
            <w:pPr>
              <w:rPr>
                <w:rFonts w:eastAsiaTheme="minorEastAsia"/>
              </w:rPr>
            </w:pPr>
            <w:r w:rsidRPr="001F5E17">
              <w:rPr>
                <w:rFonts w:eastAsiaTheme="minorEastAsia"/>
              </w:rPr>
              <w:t>23</w:t>
            </w:r>
          </w:p>
        </w:tc>
      </w:tr>
      <w:tr w:rsidR="00B020E2" w:rsidRPr="001F5E17" w14:paraId="7B0CF839"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1B3F6464"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69FB1F00" w14:textId="77777777" w:rsidR="00B020E2" w:rsidRPr="001F5E17" w:rsidRDefault="00B020E2" w:rsidP="00FB4F51">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61E13890" w14:textId="77777777" w:rsidR="00B020E2" w:rsidRPr="001F5E17" w:rsidRDefault="00B020E2" w:rsidP="00FB4F51">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1843C5EE" w14:textId="77777777" w:rsidR="00B020E2" w:rsidRPr="001F5E17" w:rsidRDefault="00B020E2" w:rsidP="00FB4F51">
            <w:pPr>
              <w:rPr>
                <w:rFonts w:eastAsiaTheme="minorEastAsia"/>
              </w:rPr>
            </w:pPr>
            <w:r w:rsidRPr="001F5E17">
              <w:rPr>
                <w:rFonts w:eastAsiaTheme="minorEastAsia"/>
              </w:rPr>
              <w:t>14</w:t>
            </w:r>
          </w:p>
        </w:tc>
      </w:tr>
      <w:tr w:rsidR="00B020E2" w:rsidRPr="001F5E17" w14:paraId="370E71FF"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3B9BAED3"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5E8EA1E7" w14:textId="77777777" w:rsidR="00B020E2" w:rsidRPr="001F5E17" w:rsidRDefault="00B020E2" w:rsidP="00FB4F51">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20E5FF2D" w14:textId="77777777" w:rsidR="00B020E2" w:rsidRPr="001F5E17" w:rsidRDefault="00B020E2" w:rsidP="00FB4F51">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327B162C" w14:textId="77777777" w:rsidR="00B020E2" w:rsidRPr="001F5E17" w:rsidRDefault="00B020E2" w:rsidP="00FB4F51">
            <w:pPr>
              <w:rPr>
                <w:rFonts w:eastAsiaTheme="minorEastAsia"/>
              </w:rPr>
            </w:pPr>
            <w:r w:rsidRPr="001F5E17">
              <w:rPr>
                <w:rFonts w:eastAsiaTheme="minorEastAsia"/>
              </w:rPr>
              <w:t>16</w:t>
            </w:r>
          </w:p>
        </w:tc>
      </w:tr>
      <w:tr w:rsidR="00B020E2" w:rsidRPr="001F5E17" w14:paraId="37D803A2"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40381F93"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44201F5F" w14:textId="77777777" w:rsidR="00B020E2" w:rsidRPr="001F5E17" w:rsidRDefault="00B020E2" w:rsidP="00FB4F51">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1F60589B" w14:textId="77777777" w:rsidR="00B020E2" w:rsidRPr="001F5E17" w:rsidRDefault="00B020E2" w:rsidP="00FB4F51">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4E33E4A9" w14:textId="77777777" w:rsidR="00B020E2" w:rsidRPr="001F5E17" w:rsidRDefault="00B020E2" w:rsidP="00FB4F51">
            <w:pPr>
              <w:rPr>
                <w:rFonts w:eastAsiaTheme="minorEastAsia"/>
              </w:rPr>
            </w:pPr>
            <w:r w:rsidRPr="001F5E17">
              <w:rPr>
                <w:rFonts w:eastAsiaTheme="minorEastAsia"/>
              </w:rPr>
              <w:t>16</w:t>
            </w:r>
          </w:p>
        </w:tc>
      </w:tr>
      <w:tr w:rsidR="00B020E2" w:rsidRPr="001F5E17" w14:paraId="3F13F073"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75102854"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07E80D7D" w14:textId="77777777" w:rsidR="00B020E2" w:rsidRPr="001F5E17" w:rsidRDefault="00B020E2" w:rsidP="00FB4F51">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6C5A2855" w14:textId="77777777" w:rsidR="00B020E2" w:rsidRPr="001F5E17" w:rsidRDefault="00B020E2" w:rsidP="00FB4F51">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59CA405C" w14:textId="77777777" w:rsidR="00B020E2" w:rsidRPr="001F5E17" w:rsidRDefault="00B020E2" w:rsidP="00FB4F51">
            <w:pPr>
              <w:rPr>
                <w:rFonts w:eastAsiaTheme="minorEastAsia"/>
              </w:rPr>
            </w:pPr>
            <w:r w:rsidRPr="001F5E17">
              <w:rPr>
                <w:rFonts w:eastAsiaTheme="minorEastAsia"/>
              </w:rPr>
              <w:t>16</w:t>
            </w:r>
          </w:p>
        </w:tc>
      </w:tr>
      <w:tr w:rsidR="00B020E2" w:rsidRPr="001F5E17" w14:paraId="0CC8F776"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7AFC3C3F"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39A0403D" w14:textId="77777777" w:rsidR="00B020E2" w:rsidRPr="001F5E17" w:rsidRDefault="00B020E2" w:rsidP="00FB4F51">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53CD27AB" w14:textId="77777777" w:rsidR="00B020E2" w:rsidRPr="001F5E17" w:rsidRDefault="00B020E2" w:rsidP="00FB4F51">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0077BE37" w14:textId="77777777" w:rsidR="00B020E2" w:rsidRPr="001F5E17" w:rsidRDefault="00B020E2" w:rsidP="00FB4F51">
            <w:pPr>
              <w:rPr>
                <w:rFonts w:eastAsiaTheme="minorEastAsia"/>
              </w:rPr>
            </w:pPr>
            <w:r w:rsidRPr="001F5E17">
              <w:rPr>
                <w:rFonts w:eastAsiaTheme="minorEastAsia"/>
              </w:rPr>
              <w:t>11</w:t>
            </w:r>
          </w:p>
        </w:tc>
      </w:tr>
      <w:tr w:rsidR="00B020E2" w:rsidRPr="001F5E17" w14:paraId="69EB0F72"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14CA152E"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279B443E" w14:textId="77777777" w:rsidR="00B020E2" w:rsidRPr="001F5E17" w:rsidRDefault="00B020E2" w:rsidP="00FB4F51">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0A95B50A" w14:textId="77777777" w:rsidR="00B020E2" w:rsidRPr="001F5E17" w:rsidRDefault="00B020E2" w:rsidP="00FB4F51">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2C4EE670" w14:textId="77777777" w:rsidR="00B020E2" w:rsidRPr="001F5E17" w:rsidRDefault="00B020E2" w:rsidP="00FB4F51">
            <w:pPr>
              <w:rPr>
                <w:rFonts w:eastAsiaTheme="minorEastAsia"/>
              </w:rPr>
            </w:pPr>
            <w:r w:rsidRPr="001F5E17">
              <w:rPr>
                <w:rFonts w:eastAsiaTheme="minorEastAsia"/>
              </w:rPr>
              <w:t>9</w:t>
            </w:r>
          </w:p>
        </w:tc>
      </w:tr>
      <w:tr w:rsidR="00B020E2" w:rsidRPr="001F5E17" w14:paraId="4BC6CAE4"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79BC65CF"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4B9AB32E" w14:textId="77777777" w:rsidR="00B020E2" w:rsidRPr="001F5E17" w:rsidRDefault="00B020E2" w:rsidP="00FB4F51">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08D8C4A8" w14:textId="77777777" w:rsidR="00B020E2" w:rsidRPr="001F5E17" w:rsidRDefault="00B020E2" w:rsidP="00FB4F51">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7EFD0571" w14:textId="77777777" w:rsidR="00B020E2" w:rsidRPr="001F5E17" w:rsidRDefault="00B020E2" w:rsidP="00FB4F51">
            <w:pPr>
              <w:rPr>
                <w:rFonts w:eastAsiaTheme="minorEastAsia"/>
              </w:rPr>
            </w:pPr>
            <w:r w:rsidRPr="001F5E17">
              <w:rPr>
                <w:rFonts w:eastAsiaTheme="minorEastAsia"/>
              </w:rPr>
              <w:t>9</w:t>
            </w:r>
          </w:p>
        </w:tc>
      </w:tr>
      <w:tr w:rsidR="00B020E2" w:rsidRPr="001F5E17" w14:paraId="56168122"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24627CFF"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71621940" w14:textId="77777777" w:rsidR="00B020E2" w:rsidRPr="001F5E17" w:rsidRDefault="00B020E2" w:rsidP="00FB4F51">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5B6FAB8D" w14:textId="77777777" w:rsidR="00B020E2" w:rsidRPr="001F5E17" w:rsidRDefault="00B020E2" w:rsidP="00FB4F51">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66153170" w14:textId="77777777" w:rsidR="00B020E2" w:rsidRPr="001F5E17" w:rsidRDefault="00B020E2" w:rsidP="00FB4F51">
            <w:pPr>
              <w:rPr>
                <w:rFonts w:eastAsiaTheme="minorEastAsia"/>
              </w:rPr>
            </w:pPr>
            <w:r w:rsidRPr="001F5E17">
              <w:rPr>
                <w:rFonts w:eastAsiaTheme="minorEastAsia"/>
              </w:rPr>
              <w:t>9</w:t>
            </w:r>
          </w:p>
        </w:tc>
      </w:tr>
      <w:tr w:rsidR="00B020E2" w:rsidRPr="001F5E17" w14:paraId="14A9C400"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3864E153"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1124FD2E" w14:textId="77777777" w:rsidR="00B020E2" w:rsidRPr="001F5E17" w:rsidRDefault="00B020E2" w:rsidP="00FB4F51">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531180E3" w14:textId="77777777" w:rsidR="00B020E2" w:rsidRPr="001F5E17" w:rsidRDefault="00B020E2" w:rsidP="00FB4F51">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618A60A0" w14:textId="77777777" w:rsidR="00B020E2" w:rsidRPr="001F5E17" w:rsidRDefault="00B020E2" w:rsidP="00FB4F51">
            <w:pPr>
              <w:rPr>
                <w:rFonts w:eastAsiaTheme="minorEastAsia"/>
              </w:rPr>
            </w:pPr>
            <w:r w:rsidRPr="001F5E17">
              <w:rPr>
                <w:rFonts w:eastAsiaTheme="minorEastAsia"/>
              </w:rPr>
              <w:t>5</w:t>
            </w:r>
          </w:p>
        </w:tc>
      </w:tr>
      <w:tr w:rsidR="00B020E2" w:rsidRPr="001F5E17" w14:paraId="7C76C2D0" w14:textId="77777777" w:rsidTr="00FB4F51">
        <w:trPr>
          <w:jc w:val="center"/>
        </w:trPr>
        <w:tc>
          <w:tcPr>
            <w:tcW w:w="6335" w:type="dxa"/>
            <w:gridSpan w:val="4"/>
            <w:tcBorders>
              <w:top w:val="single" w:sz="4" w:space="0" w:color="auto"/>
              <w:left w:val="single" w:sz="4" w:space="0" w:color="auto"/>
              <w:bottom w:val="single" w:sz="4" w:space="0" w:color="auto"/>
              <w:right w:val="single" w:sz="4" w:space="0" w:color="auto"/>
            </w:tcBorders>
          </w:tcPr>
          <w:p w14:paraId="2015B969" w14:textId="12C831E4" w:rsidR="00B020E2" w:rsidRPr="001F5E17" w:rsidRDefault="00B020E2" w:rsidP="00FB4F51">
            <w:pPr>
              <w:rPr>
                <w:rFonts w:eastAsiaTheme="minorEastAsia"/>
              </w:rPr>
            </w:pPr>
            <w:r w:rsidRPr="001F5E17">
              <w:rPr>
                <w:rFonts w:eastAsiaTheme="minorEastAsia"/>
              </w:rPr>
              <w:t>Note 1:   MCS index for maximum modulation format 8 is based on MCS index Table 1 defined in clause 5.1.3.1 of TS 38.214</w:t>
            </w:r>
          </w:p>
        </w:tc>
      </w:tr>
    </w:tbl>
    <w:p w14:paraId="731CA550" w14:textId="77777777" w:rsidR="00B020E2" w:rsidRPr="001F5E17" w:rsidRDefault="00B020E2" w:rsidP="00B020E2">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B020E2" w:rsidRPr="001F5E17" w14:paraId="3F5CF197"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2CFEE2BA" w14:textId="77777777" w:rsidR="00B020E2" w:rsidRPr="001F5E17" w:rsidRDefault="00B020E2" w:rsidP="00FB4F51">
            <w:pPr>
              <w:rPr>
                <w:rFonts w:eastAsiaTheme="minorEastAsia"/>
                <w:b/>
              </w:rPr>
            </w:pPr>
            <w:r w:rsidRPr="001F5E17">
              <w:rPr>
                <w:rFonts w:eastAsiaTheme="minorEastAsia"/>
                <w:b/>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494CCC5E" w14:textId="77777777" w:rsidR="00B020E2" w:rsidRPr="001F5E17" w:rsidRDefault="00B020E2" w:rsidP="00FB4F51">
            <w:pPr>
              <w:rPr>
                <w:rFonts w:eastAsiaTheme="minorEastAsia"/>
                <w:b/>
              </w:rPr>
            </w:pPr>
            <w:r w:rsidRPr="001F5E17">
              <w:rPr>
                <w:rFonts w:eastAsiaTheme="minorEastAsia"/>
                <w:b/>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224900FA" w14:textId="77777777" w:rsidR="00B020E2" w:rsidRPr="001F5E17" w:rsidRDefault="00B020E2" w:rsidP="00FB4F51">
            <w:pPr>
              <w:rPr>
                <w:rFonts w:eastAsiaTheme="minorEastAsia"/>
                <w:b/>
              </w:rPr>
            </w:pPr>
            <w:r w:rsidRPr="001F5E17">
              <w:rPr>
                <w:rFonts w:eastAsiaTheme="minorEastAsia"/>
                <w:b/>
              </w:rPr>
              <w:t>Scaling factor</w:t>
            </w:r>
          </w:p>
        </w:tc>
        <w:tc>
          <w:tcPr>
            <w:tcW w:w="1408" w:type="dxa"/>
            <w:tcBorders>
              <w:top w:val="single" w:sz="4" w:space="0" w:color="auto"/>
              <w:left w:val="single" w:sz="4" w:space="0" w:color="auto"/>
              <w:bottom w:val="single" w:sz="4" w:space="0" w:color="auto"/>
              <w:right w:val="single" w:sz="4" w:space="0" w:color="auto"/>
            </w:tcBorders>
          </w:tcPr>
          <w:p w14:paraId="65B72D97" w14:textId="77777777" w:rsidR="00B020E2" w:rsidRPr="001F5E17" w:rsidRDefault="00B020E2" w:rsidP="00FB4F51">
            <w:pPr>
              <w:rPr>
                <w:rFonts w:eastAsiaTheme="minorEastAsia"/>
                <w:b/>
              </w:rPr>
            </w:pPr>
            <w:r w:rsidRPr="001F5E17">
              <w:rPr>
                <w:rFonts w:eastAsiaTheme="minorEastAsia"/>
                <w:b/>
              </w:rPr>
              <w:t>MCS</w:t>
            </w:r>
          </w:p>
        </w:tc>
      </w:tr>
      <w:tr w:rsidR="00B020E2" w:rsidRPr="001F5E17" w14:paraId="1E20F077"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6BAD11BC" w14:textId="77777777" w:rsidR="00B020E2" w:rsidRPr="001F5E17" w:rsidRDefault="00B020E2" w:rsidP="00FB4F51">
            <w:pPr>
              <w:rPr>
                <w:rFonts w:eastAsiaTheme="minorEastAsia"/>
              </w:rPr>
            </w:pPr>
            <w:r w:rsidRPr="001F5E17">
              <w:rPr>
                <w:rFonts w:eastAsiaTheme="minorEastAsia"/>
              </w:rPr>
              <w:lastRenderedPageBreak/>
              <w:t>8</w:t>
            </w:r>
          </w:p>
        </w:tc>
        <w:tc>
          <w:tcPr>
            <w:tcW w:w="1838" w:type="dxa"/>
            <w:tcBorders>
              <w:top w:val="single" w:sz="4" w:space="0" w:color="auto"/>
              <w:left w:val="single" w:sz="4" w:space="0" w:color="auto"/>
              <w:bottom w:val="single" w:sz="4" w:space="0" w:color="auto"/>
              <w:right w:val="single" w:sz="4" w:space="0" w:color="auto"/>
            </w:tcBorders>
          </w:tcPr>
          <w:p w14:paraId="698E3801" w14:textId="77777777" w:rsidR="00B020E2" w:rsidRPr="001F5E17" w:rsidRDefault="00B020E2" w:rsidP="00FB4F51">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10076EFC" w14:textId="77777777" w:rsidR="00B020E2" w:rsidRPr="001F5E17" w:rsidRDefault="00B020E2" w:rsidP="00FB4F51">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08396D40" w14:textId="1A2B2BE8" w:rsidR="00B020E2" w:rsidRPr="001F5E17" w:rsidRDefault="00B020E2" w:rsidP="00FB4F51">
            <w:pPr>
              <w:rPr>
                <w:rFonts w:eastAsiaTheme="minorEastAsia"/>
              </w:rPr>
            </w:pPr>
            <w:r w:rsidRPr="001F5E17">
              <w:rPr>
                <w:rFonts w:eastAsiaTheme="minorEastAsia"/>
              </w:rPr>
              <w:t>24</w:t>
            </w:r>
          </w:p>
        </w:tc>
      </w:tr>
      <w:tr w:rsidR="00B020E2" w:rsidRPr="001F5E17" w14:paraId="6DA6382F"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70B5D241"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0A4FFD54" w14:textId="77777777" w:rsidR="00B020E2" w:rsidRPr="001F5E17" w:rsidRDefault="00B020E2" w:rsidP="00FB4F51">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39B640C7" w14:textId="77777777" w:rsidR="00B020E2" w:rsidRPr="001F5E17" w:rsidRDefault="00B020E2" w:rsidP="00FB4F51">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1FDFF427" w14:textId="77777777" w:rsidR="00B020E2" w:rsidRPr="001F5E17" w:rsidRDefault="00B020E2" w:rsidP="00FB4F51">
            <w:pPr>
              <w:rPr>
                <w:rFonts w:eastAsiaTheme="minorEastAsia"/>
              </w:rPr>
            </w:pPr>
            <w:r w:rsidRPr="001F5E17">
              <w:rPr>
                <w:rFonts w:eastAsiaTheme="minorEastAsia"/>
              </w:rPr>
              <w:t>23</w:t>
            </w:r>
          </w:p>
        </w:tc>
      </w:tr>
      <w:tr w:rsidR="00B020E2" w:rsidRPr="001F5E17" w14:paraId="6FE8C7D5"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1CC64FDF"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7EF2EDF5" w14:textId="77777777" w:rsidR="00B020E2" w:rsidRPr="001F5E17" w:rsidRDefault="00B020E2" w:rsidP="00FB4F51">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489FC8F0" w14:textId="77777777" w:rsidR="00B020E2" w:rsidRPr="001F5E17" w:rsidRDefault="00B020E2" w:rsidP="00FB4F51">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34EC7F9F" w14:textId="77777777" w:rsidR="00B020E2" w:rsidRPr="001F5E17" w:rsidRDefault="00B020E2" w:rsidP="00FB4F51">
            <w:pPr>
              <w:rPr>
                <w:rFonts w:eastAsiaTheme="minorEastAsia"/>
              </w:rPr>
            </w:pPr>
            <w:r w:rsidRPr="001F5E17">
              <w:rPr>
                <w:rFonts w:eastAsiaTheme="minorEastAsia"/>
              </w:rPr>
              <w:t>22</w:t>
            </w:r>
          </w:p>
        </w:tc>
      </w:tr>
      <w:tr w:rsidR="00B020E2" w:rsidRPr="001F5E17" w14:paraId="4051E7B9"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504724BF" w14:textId="77777777" w:rsidR="00B020E2" w:rsidRPr="001F5E17" w:rsidRDefault="00B020E2"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5459A2A8" w14:textId="77777777" w:rsidR="00B020E2" w:rsidRPr="001F5E17" w:rsidRDefault="00B020E2" w:rsidP="00FB4F51">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0DC1D6C2" w14:textId="77777777" w:rsidR="00B020E2" w:rsidRPr="001F5E17" w:rsidRDefault="00B020E2" w:rsidP="00FB4F51">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60588E24" w14:textId="77777777" w:rsidR="00B020E2" w:rsidRPr="001F5E17" w:rsidRDefault="00B020E2" w:rsidP="00FB4F51">
            <w:pPr>
              <w:rPr>
                <w:rFonts w:eastAsiaTheme="minorEastAsia"/>
              </w:rPr>
            </w:pPr>
            <w:r w:rsidRPr="001F5E17">
              <w:rPr>
                <w:rFonts w:eastAsiaTheme="minorEastAsia"/>
              </w:rPr>
              <w:t>12</w:t>
            </w:r>
          </w:p>
        </w:tc>
      </w:tr>
      <w:tr w:rsidR="00B020E2" w:rsidRPr="001F5E17" w14:paraId="51A50AF1" w14:textId="77777777" w:rsidTr="00FB4F51">
        <w:trPr>
          <w:jc w:val="center"/>
        </w:trPr>
        <w:tc>
          <w:tcPr>
            <w:tcW w:w="6335" w:type="dxa"/>
            <w:gridSpan w:val="4"/>
            <w:tcBorders>
              <w:top w:val="single" w:sz="4" w:space="0" w:color="auto"/>
              <w:left w:val="single" w:sz="4" w:space="0" w:color="auto"/>
              <w:bottom w:val="single" w:sz="4" w:space="0" w:color="auto"/>
              <w:right w:val="single" w:sz="4" w:space="0" w:color="auto"/>
            </w:tcBorders>
          </w:tcPr>
          <w:p w14:paraId="21338C96" w14:textId="77777777" w:rsidR="00B020E2" w:rsidRPr="001F5E17" w:rsidRDefault="00B020E2" w:rsidP="00FB4F51">
            <w:pPr>
              <w:rPr>
                <w:rFonts w:eastAsiaTheme="minorEastAsia"/>
                <w:lang w:val="en-US"/>
              </w:rPr>
            </w:pPr>
            <w:r w:rsidRPr="001F5E17">
              <w:rPr>
                <w:rFonts w:eastAsiaTheme="minorEastAsia"/>
                <w:lang w:val="en-US"/>
              </w:rPr>
              <w:t>Note 1:</w:t>
            </w:r>
            <w:r w:rsidRPr="001F5E17">
              <w:rPr>
                <w:rFonts w:eastAsiaTheme="minorEastAsia"/>
                <w:lang w:val="en-US"/>
              </w:rPr>
              <w:tab/>
              <w:t>MCS Index for maximum modulation format 8 is based on MCS index Table 2 defined in clause 5.1.3.1 of TS 38.214</w:t>
            </w:r>
          </w:p>
        </w:tc>
      </w:tr>
    </w:tbl>
    <w:p w14:paraId="43A19F16" w14:textId="77777777" w:rsidR="00B020E2" w:rsidRPr="001F5E17" w:rsidRDefault="00B020E2" w:rsidP="00B020E2">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B020E2" w:rsidRPr="001F5E17" w14:paraId="455623FC"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2A60D92C" w14:textId="77777777" w:rsidR="00B020E2" w:rsidRPr="001F5E17" w:rsidRDefault="00B020E2" w:rsidP="00FB4F51">
            <w:pPr>
              <w:rPr>
                <w:rFonts w:eastAsiaTheme="minorEastAsia"/>
                <w:b/>
                <w:lang w:val="zh-CN"/>
              </w:rPr>
            </w:pPr>
            <w:r w:rsidRPr="001F5E17">
              <w:rPr>
                <w:rFonts w:eastAsiaTheme="minorEastAsia"/>
                <w:b/>
                <w:lang w:val="zh-CN"/>
              </w:rPr>
              <w:t>Supported RX</w:t>
            </w:r>
          </w:p>
          <w:p w14:paraId="60784014" w14:textId="77777777" w:rsidR="00B020E2" w:rsidRPr="001F5E17" w:rsidRDefault="00B020E2" w:rsidP="00FB4F51">
            <w:pPr>
              <w:rPr>
                <w:rFonts w:eastAsiaTheme="minorEastAsia"/>
                <w:b/>
                <w:lang w:val="zh-CN"/>
              </w:rPr>
            </w:pPr>
            <w:r w:rsidRPr="001F5E17">
              <w:rPr>
                <w:rFonts w:eastAsiaTheme="minorEastAsia"/>
                <w:b/>
                <w:lang w:val="zh-CN"/>
              </w:rPr>
              <w:t>antenna ports</w:t>
            </w:r>
          </w:p>
        </w:tc>
        <w:tc>
          <w:tcPr>
            <w:tcW w:w="2034" w:type="dxa"/>
            <w:tcBorders>
              <w:top w:val="single" w:sz="4" w:space="0" w:color="auto"/>
              <w:left w:val="single" w:sz="4" w:space="0" w:color="auto"/>
              <w:bottom w:val="single" w:sz="4" w:space="0" w:color="auto"/>
              <w:right w:val="single" w:sz="4" w:space="0" w:color="auto"/>
            </w:tcBorders>
          </w:tcPr>
          <w:p w14:paraId="003F29F8" w14:textId="77777777" w:rsidR="00B020E2" w:rsidRPr="001F5E17" w:rsidRDefault="00B020E2" w:rsidP="00FB4F51">
            <w:pPr>
              <w:rPr>
                <w:rFonts w:eastAsiaTheme="minorEastAsia"/>
                <w:b/>
                <w:lang w:val="en-US"/>
              </w:rPr>
            </w:pPr>
            <w:r w:rsidRPr="001F5E17">
              <w:rPr>
                <w:rFonts w:eastAsiaTheme="minorEastAsia"/>
                <w:b/>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1239B563" w14:textId="77777777" w:rsidR="00B020E2" w:rsidRPr="001F5E17" w:rsidRDefault="00B020E2" w:rsidP="00FB4F51">
            <w:pPr>
              <w:rPr>
                <w:rFonts w:eastAsiaTheme="minorEastAsia"/>
                <w:b/>
                <w:lang w:val="zh-CN"/>
              </w:rPr>
            </w:pPr>
            <w:r w:rsidRPr="001F5E17">
              <w:rPr>
                <w:rFonts w:eastAsiaTheme="minorEastAsia"/>
                <w:b/>
                <w:lang w:val="zh-CN"/>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4AF04379" w14:textId="77777777" w:rsidR="00B020E2" w:rsidRPr="001F5E17" w:rsidRDefault="00B020E2" w:rsidP="00FB4F51">
            <w:pPr>
              <w:rPr>
                <w:rFonts w:eastAsiaTheme="minorEastAsia"/>
                <w:b/>
                <w:lang w:val="zh-CN"/>
              </w:rPr>
            </w:pPr>
            <w:r w:rsidRPr="001F5E17">
              <w:rPr>
                <w:rFonts w:eastAsiaTheme="minorEastAsia"/>
                <w:b/>
                <w:lang w:val="zh-CN"/>
              </w:rPr>
              <w:t>Scaling factor</w:t>
            </w:r>
          </w:p>
        </w:tc>
        <w:tc>
          <w:tcPr>
            <w:tcW w:w="1408" w:type="dxa"/>
            <w:tcBorders>
              <w:top w:val="single" w:sz="4" w:space="0" w:color="auto"/>
              <w:left w:val="single" w:sz="4" w:space="0" w:color="auto"/>
              <w:bottom w:val="single" w:sz="4" w:space="0" w:color="auto"/>
              <w:right w:val="single" w:sz="4" w:space="0" w:color="auto"/>
            </w:tcBorders>
          </w:tcPr>
          <w:p w14:paraId="7E595D1D" w14:textId="77777777" w:rsidR="00B020E2" w:rsidRPr="001F5E17" w:rsidRDefault="00B020E2" w:rsidP="00FB4F51">
            <w:pPr>
              <w:rPr>
                <w:rFonts w:eastAsiaTheme="minorEastAsia"/>
                <w:b/>
                <w:lang w:val="zh-CN"/>
              </w:rPr>
            </w:pPr>
            <w:r w:rsidRPr="001F5E17">
              <w:rPr>
                <w:rFonts w:eastAsiaTheme="minorEastAsia"/>
                <w:b/>
                <w:lang w:val="zh-CN"/>
              </w:rPr>
              <w:t>MCS</w:t>
            </w:r>
          </w:p>
        </w:tc>
      </w:tr>
      <w:tr w:rsidR="00B020E2" w:rsidRPr="001F5E17" w14:paraId="36F3DF1B" w14:textId="77777777" w:rsidTr="00FB4F51">
        <w:trPr>
          <w:jc w:val="center"/>
        </w:trPr>
        <w:tc>
          <w:tcPr>
            <w:tcW w:w="2034" w:type="dxa"/>
            <w:tcBorders>
              <w:left w:val="single" w:sz="4" w:space="0" w:color="auto"/>
              <w:bottom w:val="nil"/>
              <w:right w:val="single" w:sz="4" w:space="0" w:color="auto"/>
            </w:tcBorders>
          </w:tcPr>
          <w:p w14:paraId="0889661C" w14:textId="77777777" w:rsidR="00B020E2" w:rsidRPr="001F5E17" w:rsidRDefault="00B020E2" w:rsidP="00FB4F51">
            <w:pPr>
              <w:rPr>
                <w:rFonts w:eastAsiaTheme="minorEastAsia"/>
                <w:lang w:val="zh-CN"/>
              </w:rPr>
            </w:pPr>
          </w:p>
        </w:tc>
        <w:tc>
          <w:tcPr>
            <w:tcW w:w="2034" w:type="dxa"/>
            <w:vMerge w:val="restart"/>
            <w:tcBorders>
              <w:top w:val="single" w:sz="4" w:space="0" w:color="auto"/>
              <w:left w:val="single" w:sz="4" w:space="0" w:color="auto"/>
              <w:right w:val="single" w:sz="4" w:space="0" w:color="auto"/>
            </w:tcBorders>
          </w:tcPr>
          <w:p w14:paraId="1A1F003D" w14:textId="77777777" w:rsidR="00B020E2" w:rsidRPr="001F5E17" w:rsidRDefault="00B020E2" w:rsidP="00FB4F51">
            <w:pPr>
              <w:rPr>
                <w:rFonts w:eastAsiaTheme="minorEastAsia"/>
                <w:lang w:val="zh-CN"/>
              </w:rPr>
            </w:pPr>
          </w:p>
          <w:p w14:paraId="3258E340" w14:textId="77777777" w:rsidR="00B020E2" w:rsidRPr="001F5E17" w:rsidRDefault="00B020E2" w:rsidP="00FB4F51">
            <w:pPr>
              <w:rPr>
                <w:rFonts w:eastAsiaTheme="minorEastAsia"/>
                <w:lang w:val="zh-CN"/>
              </w:rPr>
            </w:pPr>
            <w:r w:rsidRPr="001F5E17">
              <w:rPr>
                <w:rFonts w:eastAsiaTheme="minorEastAsia"/>
                <w:lang w:val="zh-CN"/>
              </w:rPr>
              <w:t>2</w:t>
            </w:r>
          </w:p>
          <w:p w14:paraId="1712E5D8" w14:textId="77777777" w:rsidR="00B020E2" w:rsidRPr="001F5E17" w:rsidRDefault="00B020E2" w:rsidP="00FB4F51">
            <w:pPr>
              <w:rPr>
                <w:rFonts w:eastAsiaTheme="minorEastAsia"/>
                <w:lang w:val="zh-CN"/>
              </w:rPr>
            </w:pPr>
          </w:p>
          <w:p w14:paraId="4B084FE8" w14:textId="77777777" w:rsidR="00B020E2" w:rsidRPr="001F5E17" w:rsidRDefault="00B020E2" w:rsidP="00FB4F51">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18EE5937" w14:textId="77777777" w:rsidR="00B020E2" w:rsidRPr="001F5E17" w:rsidRDefault="00B020E2" w:rsidP="00FB4F51">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0AE155F8" w14:textId="77777777" w:rsidR="00B020E2" w:rsidRPr="001F5E17" w:rsidRDefault="00B020E2" w:rsidP="00FB4F51">
            <w:pPr>
              <w:rPr>
                <w:rFonts w:eastAsiaTheme="minorEastAsia"/>
                <w:lang w:val="zh-CN"/>
              </w:rPr>
            </w:pPr>
            <w:r w:rsidRPr="001F5E17">
              <w:rPr>
                <w:rFonts w:eastAsiaTheme="minorEastAsia"/>
                <w:lang w:val="zh-CN"/>
              </w:rPr>
              <w:t>1</w:t>
            </w:r>
          </w:p>
        </w:tc>
        <w:tc>
          <w:tcPr>
            <w:tcW w:w="1408" w:type="dxa"/>
            <w:tcBorders>
              <w:top w:val="single" w:sz="4" w:space="0" w:color="auto"/>
              <w:left w:val="single" w:sz="4" w:space="0" w:color="auto"/>
              <w:bottom w:val="single" w:sz="4" w:space="0" w:color="auto"/>
              <w:right w:val="single" w:sz="4" w:space="0" w:color="auto"/>
            </w:tcBorders>
          </w:tcPr>
          <w:p w14:paraId="01ABCD69" w14:textId="77777777" w:rsidR="00B020E2" w:rsidRPr="001F5E17" w:rsidRDefault="00B020E2" w:rsidP="00FB4F51">
            <w:pPr>
              <w:rPr>
                <w:rFonts w:eastAsiaTheme="minorEastAsia"/>
                <w:lang w:val="zh-CN"/>
              </w:rPr>
            </w:pPr>
            <w:r w:rsidRPr="001F5E17">
              <w:rPr>
                <w:rFonts w:eastAsiaTheme="minorEastAsia"/>
                <w:lang w:val="zh-CN"/>
              </w:rPr>
              <w:t>24</w:t>
            </w:r>
          </w:p>
        </w:tc>
      </w:tr>
      <w:tr w:rsidR="00B020E2" w:rsidRPr="001F5E17" w14:paraId="2C49FEBA" w14:textId="77777777" w:rsidTr="00FB4F51">
        <w:trPr>
          <w:jc w:val="center"/>
        </w:trPr>
        <w:tc>
          <w:tcPr>
            <w:tcW w:w="2034" w:type="dxa"/>
            <w:tcBorders>
              <w:top w:val="nil"/>
              <w:left w:val="single" w:sz="4" w:space="0" w:color="auto"/>
              <w:bottom w:val="nil"/>
              <w:right w:val="single" w:sz="4" w:space="0" w:color="auto"/>
            </w:tcBorders>
          </w:tcPr>
          <w:p w14:paraId="44C2DDDC" w14:textId="77777777" w:rsidR="00B020E2" w:rsidRPr="001F5E17" w:rsidRDefault="00B020E2" w:rsidP="00FB4F51">
            <w:pPr>
              <w:rPr>
                <w:rFonts w:eastAsiaTheme="minorEastAsia"/>
                <w:lang w:val="zh-CN"/>
              </w:rPr>
            </w:pPr>
          </w:p>
        </w:tc>
        <w:tc>
          <w:tcPr>
            <w:tcW w:w="2034" w:type="dxa"/>
            <w:vMerge/>
            <w:tcBorders>
              <w:left w:val="single" w:sz="4" w:space="0" w:color="auto"/>
              <w:right w:val="single" w:sz="4" w:space="0" w:color="auto"/>
            </w:tcBorders>
          </w:tcPr>
          <w:p w14:paraId="02C6239B" w14:textId="77777777" w:rsidR="00B020E2" w:rsidRPr="001F5E17" w:rsidRDefault="00B020E2" w:rsidP="00FB4F51">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0650AD41" w14:textId="77777777" w:rsidR="00B020E2" w:rsidRPr="001F5E17" w:rsidRDefault="00B020E2" w:rsidP="00FB4F51">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60135614" w14:textId="77777777" w:rsidR="00B020E2" w:rsidRPr="001F5E17" w:rsidRDefault="00B020E2" w:rsidP="00FB4F51">
            <w:pPr>
              <w:rPr>
                <w:rFonts w:eastAsiaTheme="minorEastAsia"/>
                <w:lang w:val="zh-CN"/>
              </w:rPr>
            </w:pPr>
            <w:r w:rsidRPr="001F5E17">
              <w:rPr>
                <w:rFonts w:eastAsiaTheme="minorEastAsia"/>
                <w:lang w:val="zh-CN"/>
              </w:rPr>
              <w:t>0.8</w:t>
            </w:r>
          </w:p>
        </w:tc>
        <w:tc>
          <w:tcPr>
            <w:tcW w:w="1408" w:type="dxa"/>
            <w:tcBorders>
              <w:top w:val="single" w:sz="4" w:space="0" w:color="auto"/>
              <w:left w:val="single" w:sz="4" w:space="0" w:color="auto"/>
              <w:bottom w:val="single" w:sz="4" w:space="0" w:color="auto"/>
              <w:right w:val="single" w:sz="4" w:space="0" w:color="auto"/>
            </w:tcBorders>
          </w:tcPr>
          <w:p w14:paraId="60DA2854" w14:textId="77777777" w:rsidR="00B020E2" w:rsidRPr="001F5E17" w:rsidRDefault="00B020E2" w:rsidP="00FB4F51">
            <w:pPr>
              <w:rPr>
                <w:rFonts w:eastAsiaTheme="minorEastAsia"/>
                <w:lang w:val="zh-CN"/>
              </w:rPr>
            </w:pPr>
            <w:r w:rsidRPr="001F5E17">
              <w:rPr>
                <w:rFonts w:eastAsiaTheme="minorEastAsia"/>
                <w:lang w:val="zh-CN"/>
              </w:rPr>
              <w:t>21</w:t>
            </w:r>
          </w:p>
        </w:tc>
      </w:tr>
      <w:tr w:rsidR="00B020E2" w:rsidRPr="001F5E17" w14:paraId="02010657" w14:textId="77777777" w:rsidTr="00FB4F51">
        <w:trPr>
          <w:jc w:val="center"/>
        </w:trPr>
        <w:tc>
          <w:tcPr>
            <w:tcW w:w="2034" w:type="dxa"/>
            <w:tcBorders>
              <w:top w:val="nil"/>
              <w:left w:val="single" w:sz="4" w:space="0" w:color="auto"/>
              <w:bottom w:val="nil"/>
              <w:right w:val="single" w:sz="4" w:space="0" w:color="auto"/>
            </w:tcBorders>
          </w:tcPr>
          <w:p w14:paraId="2DBDE1BD" w14:textId="77777777" w:rsidR="00B020E2" w:rsidRPr="001F5E17" w:rsidRDefault="00B020E2" w:rsidP="00FB4F51">
            <w:pPr>
              <w:rPr>
                <w:rFonts w:eastAsiaTheme="minorEastAsia"/>
                <w:lang w:val="zh-CN"/>
              </w:rPr>
            </w:pPr>
          </w:p>
        </w:tc>
        <w:tc>
          <w:tcPr>
            <w:tcW w:w="2034" w:type="dxa"/>
            <w:vMerge/>
            <w:tcBorders>
              <w:left w:val="single" w:sz="4" w:space="0" w:color="auto"/>
              <w:right w:val="single" w:sz="4" w:space="0" w:color="auto"/>
            </w:tcBorders>
          </w:tcPr>
          <w:p w14:paraId="6889E407" w14:textId="77777777" w:rsidR="00B020E2" w:rsidRPr="001F5E17" w:rsidRDefault="00B020E2" w:rsidP="00FB4F51">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0CFDCE9E" w14:textId="77777777" w:rsidR="00B020E2" w:rsidRPr="001F5E17" w:rsidRDefault="00B020E2" w:rsidP="00FB4F51">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7FEC305A" w14:textId="77777777" w:rsidR="00B020E2" w:rsidRPr="001F5E17" w:rsidRDefault="00B020E2" w:rsidP="00FB4F51">
            <w:pPr>
              <w:rPr>
                <w:rFonts w:eastAsiaTheme="minorEastAsia"/>
                <w:lang w:val="zh-CN"/>
              </w:rPr>
            </w:pPr>
            <w:r w:rsidRPr="001F5E17">
              <w:rPr>
                <w:rFonts w:eastAsiaTheme="minorEastAsia"/>
                <w:lang w:val="zh-CN"/>
              </w:rPr>
              <w:t>0.75</w:t>
            </w:r>
          </w:p>
        </w:tc>
        <w:tc>
          <w:tcPr>
            <w:tcW w:w="1408" w:type="dxa"/>
            <w:tcBorders>
              <w:top w:val="single" w:sz="4" w:space="0" w:color="auto"/>
              <w:left w:val="single" w:sz="4" w:space="0" w:color="auto"/>
              <w:bottom w:val="single" w:sz="4" w:space="0" w:color="auto"/>
              <w:right w:val="single" w:sz="4" w:space="0" w:color="auto"/>
            </w:tcBorders>
          </w:tcPr>
          <w:p w14:paraId="2307EC4D" w14:textId="77777777" w:rsidR="00B020E2" w:rsidRPr="001F5E17" w:rsidRDefault="00B020E2" w:rsidP="00FB4F51">
            <w:pPr>
              <w:rPr>
                <w:rFonts w:eastAsiaTheme="minorEastAsia"/>
                <w:lang w:val="zh-CN"/>
              </w:rPr>
            </w:pPr>
            <w:r w:rsidRPr="001F5E17">
              <w:rPr>
                <w:rFonts w:eastAsiaTheme="minorEastAsia"/>
                <w:lang w:val="zh-CN"/>
              </w:rPr>
              <w:t>19</w:t>
            </w:r>
          </w:p>
        </w:tc>
      </w:tr>
      <w:tr w:rsidR="00B020E2" w:rsidRPr="001F5E17" w14:paraId="0BCD1D4C" w14:textId="77777777" w:rsidTr="00FB4F51">
        <w:trPr>
          <w:jc w:val="center"/>
        </w:trPr>
        <w:tc>
          <w:tcPr>
            <w:tcW w:w="2034" w:type="dxa"/>
            <w:tcBorders>
              <w:top w:val="nil"/>
              <w:left w:val="single" w:sz="4" w:space="0" w:color="auto"/>
              <w:bottom w:val="single" w:sz="4" w:space="0" w:color="auto"/>
              <w:right w:val="single" w:sz="4" w:space="0" w:color="auto"/>
            </w:tcBorders>
          </w:tcPr>
          <w:p w14:paraId="7C5CEC34" w14:textId="77777777" w:rsidR="00B020E2" w:rsidRPr="001F5E17" w:rsidRDefault="00B020E2" w:rsidP="00FB4F51">
            <w:pPr>
              <w:rPr>
                <w:rFonts w:eastAsiaTheme="minorEastAsia"/>
                <w:lang w:val="zh-CN"/>
              </w:rPr>
            </w:pPr>
          </w:p>
        </w:tc>
        <w:tc>
          <w:tcPr>
            <w:tcW w:w="2034" w:type="dxa"/>
            <w:vMerge/>
            <w:tcBorders>
              <w:left w:val="single" w:sz="4" w:space="0" w:color="auto"/>
              <w:bottom w:val="single" w:sz="4" w:space="0" w:color="auto"/>
              <w:right w:val="single" w:sz="4" w:space="0" w:color="auto"/>
            </w:tcBorders>
          </w:tcPr>
          <w:p w14:paraId="13DE745E" w14:textId="77777777" w:rsidR="00B020E2" w:rsidRPr="001F5E17" w:rsidRDefault="00B020E2" w:rsidP="00FB4F51">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5822ECB9" w14:textId="77777777" w:rsidR="00B020E2" w:rsidRPr="001F5E17" w:rsidRDefault="00B020E2" w:rsidP="00FB4F51">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4EE06659" w14:textId="77777777" w:rsidR="00B020E2" w:rsidRPr="001F5E17" w:rsidRDefault="00B020E2" w:rsidP="00FB4F51">
            <w:pPr>
              <w:rPr>
                <w:rFonts w:eastAsiaTheme="minorEastAsia"/>
                <w:lang w:val="zh-CN"/>
              </w:rPr>
            </w:pPr>
            <w:r w:rsidRPr="001F5E17">
              <w:rPr>
                <w:rFonts w:eastAsiaTheme="minorEastAsia"/>
                <w:lang w:val="zh-CN"/>
              </w:rPr>
              <w:t>0.4</w:t>
            </w:r>
          </w:p>
        </w:tc>
        <w:tc>
          <w:tcPr>
            <w:tcW w:w="1408" w:type="dxa"/>
            <w:tcBorders>
              <w:top w:val="single" w:sz="4" w:space="0" w:color="auto"/>
              <w:left w:val="single" w:sz="4" w:space="0" w:color="auto"/>
              <w:bottom w:val="single" w:sz="4" w:space="0" w:color="auto"/>
              <w:right w:val="single" w:sz="4" w:space="0" w:color="auto"/>
            </w:tcBorders>
          </w:tcPr>
          <w:p w14:paraId="11C348D0" w14:textId="77777777" w:rsidR="00B020E2" w:rsidRPr="001F5E17" w:rsidRDefault="00B020E2" w:rsidP="00FB4F51">
            <w:pPr>
              <w:rPr>
                <w:rFonts w:eastAsiaTheme="minorEastAsia"/>
                <w:lang w:val="zh-CN"/>
              </w:rPr>
            </w:pPr>
            <w:r w:rsidRPr="001F5E17">
              <w:rPr>
                <w:rFonts w:eastAsiaTheme="minorEastAsia"/>
                <w:lang w:val="zh-CN"/>
              </w:rPr>
              <w:t>9</w:t>
            </w:r>
          </w:p>
        </w:tc>
      </w:tr>
      <w:tr w:rsidR="00B020E2" w:rsidRPr="001F5E17" w14:paraId="5A284F40" w14:textId="77777777" w:rsidTr="00FB4F51">
        <w:trPr>
          <w:jc w:val="center"/>
        </w:trPr>
        <w:tc>
          <w:tcPr>
            <w:tcW w:w="8369" w:type="dxa"/>
            <w:gridSpan w:val="5"/>
            <w:tcBorders>
              <w:top w:val="nil"/>
              <w:left w:val="single" w:sz="4" w:space="0" w:color="auto"/>
              <w:bottom w:val="single" w:sz="4" w:space="0" w:color="auto"/>
              <w:right w:val="single" w:sz="4" w:space="0" w:color="auto"/>
            </w:tcBorders>
          </w:tcPr>
          <w:p w14:paraId="56E995E5" w14:textId="77777777" w:rsidR="00B020E2" w:rsidRPr="001F5E17" w:rsidRDefault="00B020E2" w:rsidP="00FB4F51">
            <w:pPr>
              <w:rPr>
                <w:rFonts w:eastAsiaTheme="minorEastAsia"/>
              </w:rPr>
            </w:pPr>
            <w:r w:rsidRPr="001F5E17">
              <w:rPr>
                <w:rFonts w:eastAsiaTheme="minorEastAsia"/>
                <w:lang w:val="en-US"/>
              </w:rPr>
              <w:t>Note 1:</w:t>
            </w:r>
            <w:r w:rsidRPr="001F5E17">
              <w:rPr>
                <w:rFonts w:eastAsiaTheme="minorEastAsia"/>
                <w:lang w:val="en-US"/>
              </w:rPr>
              <w:tab/>
              <w:t>MCS Index for maximum modulation format 10 is based on MCS index Table 4 defined in clause 5.1.3.1 of TS 38.214</w:t>
            </w:r>
          </w:p>
        </w:tc>
      </w:tr>
    </w:tbl>
    <w:p w14:paraId="20A4A790" w14:textId="436DDA93" w:rsidR="001E6263" w:rsidRPr="00D62854" w:rsidRDefault="001E6263" w:rsidP="00D62854">
      <w:pPr>
        <w:spacing w:after="120"/>
        <w:rPr>
          <w:rFonts w:eastAsia="SimSun"/>
          <w:szCs w:val="24"/>
          <w:lang w:eastAsia="zh-CN"/>
        </w:rPr>
      </w:pPr>
    </w:p>
    <w:p w14:paraId="23D3B27C" w14:textId="77777777" w:rsidR="0021296E" w:rsidRDefault="0021296E" w:rsidP="00130B2A">
      <w:pPr>
        <w:tabs>
          <w:tab w:val="num" w:pos="720"/>
        </w:tabs>
        <w:spacing w:beforeLines="50" w:before="120" w:afterLines="50" w:after="120"/>
        <w:jc w:val="both"/>
        <w:rPr>
          <w:rFonts w:eastAsiaTheme="minorEastAsia" w:cs="SimSun"/>
          <w:bCs/>
          <w:lang w:eastAsia="zh-TW"/>
        </w:rPr>
      </w:pP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2AC48AB" w14:textId="292858A9" w:rsidR="00751C1C" w:rsidRPr="00DC5B13" w:rsidRDefault="008054FC" w:rsidP="00DC5B13">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 xml:space="preserve">we provide our views on </w:t>
      </w:r>
      <w:r w:rsidR="00D51890">
        <w:rPr>
          <w:rFonts w:eastAsiaTheme="minorEastAsia"/>
          <w:bCs/>
          <w:iCs/>
          <w:lang w:val="en-US" w:eastAsia="zh-TW"/>
        </w:rPr>
        <w:t xml:space="preserve">8Rx </w:t>
      </w:r>
      <w:r w:rsidR="0036663C" w:rsidRPr="0036663C">
        <w:rPr>
          <w:rFonts w:eastAsiaTheme="minorEastAsia"/>
          <w:bCs/>
          <w:iCs/>
          <w:lang w:val="en-US" w:eastAsia="zh-TW"/>
        </w:rPr>
        <w:t xml:space="preserve">UE </w:t>
      </w:r>
      <w:r w:rsidR="00231ECC">
        <w:rPr>
          <w:rFonts w:eastAsiaTheme="minorEastAsia"/>
          <w:bCs/>
          <w:iCs/>
          <w:lang w:val="en-US" w:eastAsia="zh-TW"/>
        </w:rPr>
        <w:t>SDR</w:t>
      </w:r>
      <w:r w:rsidR="0036663C" w:rsidRPr="0036663C">
        <w:rPr>
          <w:rFonts w:eastAsiaTheme="minorEastAsia"/>
          <w:bCs/>
          <w:iCs/>
          <w:lang w:val="en-US" w:eastAsia="zh-TW"/>
        </w:rPr>
        <w:t xml:space="preserve"> requirements</w:t>
      </w:r>
      <w:r w:rsidR="00DC5B13">
        <w:rPr>
          <w:rFonts w:eastAsiaTheme="minorEastAsia"/>
          <w:bCs/>
          <w:iCs/>
          <w:lang w:val="en-US" w:eastAsia="zh-TW"/>
        </w:rPr>
        <w:t>, including proposals backed by simulation results</w:t>
      </w:r>
      <w:r w:rsidR="0036663C" w:rsidRPr="0036663C">
        <w:rPr>
          <w:rFonts w:eastAsiaTheme="minorEastAsia"/>
          <w:bCs/>
          <w:iCs/>
          <w:lang w:val="en-US" w:eastAsia="zh-TW"/>
        </w:rPr>
        <w:t>.</w:t>
      </w:r>
      <w:r w:rsidRPr="0036663C">
        <w:rPr>
          <w:rFonts w:eastAsiaTheme="minorEastAsia"/>
          <w:bCs/>
          <w:iCs/>
          <w:lang w:val="en-US" w:eastAsia="zh-TW"/>
        </w:rPr>
        <w:t xml:space="preserve"> </w:t>
      </w:r>
      <w:r w:rsidR="00DC5B13">
        <w:rPr>
          <w:rFonts w:eastAsiaTheme="minorEastAsia"/>
          <w:bCs/>
          <w:iCs/>
          <w:lang w:val="en-US" w:eastAsia="zh-TW"/>
        </w:rPr>
        <w:t>Our observations and</w:t>
      </w:r>
      <w:r w:rsidR="008A36F9" w:rsidRPr="0036663C">
        <w:rPr>
          <w:rFonts w:eastAsiaTheme="minorEastAsia"/>
          <w:bCs/>
          <w:iCs/>
          <w:lang w:val="en-US" w:eastAsia="zh-TW"/>
        </w:rPr>
        <w:t xml:space="preserv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2BA9A650" w14:textId="77777777" w:rsidR="00C73EC8" w:rsidRDefault="00C73EC8" w:rsidP="00C73EC8">
      <w:pPr>
        <w:tabs>
          <w:tab w:val="num" w:pos="720"/>
        </w:tabs>
        <w:spacing w:beforeLines="50" w:before="120" w:afterLines="50" w:after="120"/>
        <w:jc w:val="both"/>
        <w:rPr>
          <w:rFonts w:eastAsiaTheme="minorEastAsia" w:cs="SimSun"/>
          <w:b/>
          <w:lang w:eastAsia="zh-TW"/>
        </w:rPr>
      </w:pPr>
      <w:r w:rsidRPr="00270358">
        <w:rPr>
          <w:rFonts w:eastAsiaTheme="minorEastAsia" w:cs="SimSun"/>
          <w:b/>
          <w:lang w:eastAsia="zh-TW"/>
        </w:rPr>
        <w:t xml:space="preserve">Observation#1: For SDR </w:t>
      </w:r>
      <w:r>
        <w:rPr>
          <w:rFonts w:eastAsiaTheme="minorEastAsia" w:cs="SimSun"/>
          <w:b/>
          <w:lang w:eastAsia="zh-TW"/>
        </w:rPr>
        <w:t>25</w:t>
      </w:r>
      <w:r w:rsidRPr="00270358">
        <w:rPr>
          <w:rFonts w:eastAsiaTheme="minorEastAsia" w:cs="SimSun"/>
          <w:b/>
          <w:lang w:eastAsia="zh-TW"/>
        </w:rPr>
        <w:t>6QAM</w:t>
      </w:r>
      <w:r>
        <w:rPr>
          <w:rFonts w:eastAsiaTheme="minorEastAsia" w:cs="SimSun"/>
          <w:b/>
          <w:lang w:eastAsia="zh-TW"/>
        </w:rPr>
        <w:t xml:space="preserve">, both </w:t>
      </w:r>
      <w:r w:rsidRPr="00270358">
        <w:rPr>
          <w:rFonts w:eastAsiaTheme="minorEastAsia" w:cs="SimSun"/>
          <w:b/>
          <w:lang w:eastAsia="zh-TW"/>
        </w:rPr>
        <w:t>MCS2</w:t>
      </w:r>
      <w:r>
        <w:rPr>
          <w:rFonts w:eastAsiaTheme="minorEastAsia" w:cs="SimSun"/>
          <w:b/>
          <w:lang w:eastAsia="zh-TW"/>
        </w:rPr>
        <w:t>2 and MCS24</w:t>
      </w:r>
      <w:r w:rsidRPr="00270358">
        <w:rPr>
          <w:rFonts w:eastAsiaTheme="minorEastAsia" w:cs="SimSun"/>
          <w:b/>
          <w:lang w:eastAsia="zh-TW"/>
        </w:rPr>
        <w:t xml:space="preserve"> </w:t>
      </w:r>
      <w:r>
        <w:rPr>
          <w:rFonts w:eastAsiaTheme="minorEastAsia" w:cs="SimSun"/>
          <w:b/>
          <w:lang w:eastAsia="zh-TW"/>
        </w:rPr>
        <w:t xml:space="preserve">are feasible, since full </w:t>
      </w:r>
      <w:proofErr w:type="spellStart"/>
      <w:r>
        <w:rPr>
          <w:rFonts w:eastAsiaTheme="minorEastAsia" w:cs="SimSun"/>
          <w:b/>
          <w:lang w:eastAsia="zh-TW"/>
        </w:rPr>
        <w:t>thougput</w:t>
      </w:r>
      <w:proofErr w:type="spellEnd"/>
      <w:r>
        <w:rPr>
          <w:rFonts w:eastAsiaTheme="minorEastAsia" w:cs="SimSun"/>
          <w:b/>
          <w:lang w:eastAsia="zh-TW"/>
        </w:rPr>
        <w:t xml:space="preserve"> can be obtained well below the 30dB </w:t>
      </w:r>
      <w:proofErr w:type="spellStart"/>
      <w:r>
        <w:rPr>
          <w:rFonts w:eastAsiaTheme="minorEastAsia" w:cs="SimSun"/>
          <w:b/>
          <w:lang w:eastAsia="zh-TW"/>
        </w:rPr>
        <w:t>cuttoff</w:t>
      </w:r>
      <w:proofErr w:type="spellEnd"/>
      <w:r>
        <w:rPr>
          <w:rFonts w:eastAsiaTheme="minorEastAsia" w:cs="SimSun"/>
          <w:b/>
          <w:lang w:eastAsia="zh-TW"/>
        </w:rPr>
        <w:t>, including a ~3dB additional margin for RF impairments</w:t>
      </w:r>
      <w:r w:rsidRPr="00270358">
        <w:rPr>
          <w:rFonts w:eastAsiaTheme="minorEastAsia" w:cs="SimSun"/>
          <w:b/>
          <w:lang w:eastAsia="zh-TW"/>
        </w:rPr>
        <w:t>.</w:t>
      </w:r>
    </w:p>
    <w:p w14:paraId="6106D0CD" w14:textId="265E07E8" w:rsidR="00270358" w:rsidRDefault="00C73EC8" w:rsidP="00C73EC8">
      <w:pPr>
        <w:tabs>
          <w:tab w:val="num" w:pos="720"/>
        </w:tabs>
        <w:spacing w:beforeLines="50" w:before="120" w:afterLines="50" w:after="120"/>
        <w:jc w:val="both"/>
        <w:rPr>
          <w:rFonts w:eastAsiaTheme="minorEastAsia" w:cs="SimSun"/>
          <w:b/>
          <w:lang w:eastAsia="zh-TW"/>
        </w:rPr>
      </w:pPr>
      <w:r>
        <w:rPr>
          <w:rFonts w:eastAsiaTheme="minorEastAsia" w:cs="SimSun"/>
          <w:b/>
          <w:lang w:eastAsia="zh-TW"/>
        </w:rPr>
        <w:t>Proposal</w:t>
      </w:r>
      <w:r w:rsidRPr="0043701E">
        <w:rPr>
          <w:rFonts w:eastAsiaTheme="minorEastAsia" w:cs="SimSun"/>
          <w:b/>
          <w:lang w:eastAsia="zh-TW"/>
        </w:rPr>
        <w:t>#</w:t>
      </w:r>
      <w:r>
        <w:rPr>
          <w:rFonts w:eastAsiaTheme="minorEastAsia" w:cs="SimSun"/>
          <w:b/>
          <w:lang w:eastAsia="zh-TW"/>
        </w:rPr>
        <w:t>1</w:t>
      </w:r>
      <w:r w:rsidRPr="0043701E">
        <w:rPr>
          <w:rFonts w:eastAsiaTheme="minorEastAsia" w:cs="SimSun"/>
          <w:b/>
          <w:lang w:eastAsia="zh-TW"/>
        </w:rPr>
        <w:t xml:space="preserve">: </w:t>
      </w:r>
      <w:r>
        <w:rPr>
          <w:rFonts w:eastAsiaTheme="minorEastAsia" w:cs="SimSun"/>
          <w:b/>
          <w:lang w:eastAsia="zh-TW"/>
        </w:rPr>
        <w:t xml:space="preserve">For SDR 8 Layers, define requirements with </w:t>
      </w:r>
      <w:r w:rsidRPr="001221B6">
        <w:rPr>
          <w:rFonts w:eastAsiaTheme="minorEastAsia" w:cs="SimSun"/>
          <w:b/>
          <w:lang w:eastAsia="zh-TW"/>
        </w:rPr>
        <w:t>MCS2</w:t>
      </w:r>
      <w:r>
        <w:rPr>
          <w:rFonts w:eastAsiaTheme="minorEastAsia" w:cs="SimSun"/>
          <w:b/>
          <w:lang w:eastAsia="zh-TW"/>
        </w:rPr>
        <w:t>4 for256QAM</w:t>
      </w:r>
      <w:r w:rsidRPr="001221B6">
        <w:rPr>
          <w:rFonts w:eastAsiaTheme="minorEastAsia" w:cs="SimSun"/>
          <w:b/>
          <w:lang w:eastAsia="zh-TW"/>
        </w:rPr>
        <w:t>.</w:t>
      </w:r>
    </w:p>
    <w:p w14:paraId="4D744209" w14:textId="77777777" w:rsidR="00C73EC8" w:rsidRDefault="00C73EC8" w:rsidP="00C73EC8">
      <w:pPr>
        <w:tabs>
          <w:tab w:val="num" w:pos="720"/>
        </w:tabs>
        <w:spacing w:beforeLines="50" w:before="120" w:afterLines="50" w:after="120"/>
        <w:jc w:val="both"/>
        <w:rPr>
          <w:rFonts w:eastAsiaTheme="minorEastAsia" w:cs="SimSun"/>
          <w:b/>
          <w:lang w:eastAsia="zh-TW"/>
        </w:rPr>
      </w:pPr>
      <w:r w:rsidRPr="00270358">
        <w:rPr>
          <w:rFonts w:eastAsiaTheme="minorEastAsia" w:cs="SimSun"/>
          <w:b/>
          <w:lang w:eastAsia="zh-TW"/>
        </w:rPr>
        <w:t>Observation#</w:t>
      </w:r>
      <w:r>
        <w:rPr>
          <w:rFonts w:eastAsiaTheme="minorEastAsia" w:cs="SimSun"/>
          <w:b/>
          <w:lang w:eastAsia="zh-TW"/>
        </w:rPr>
        <w:t>2</w:t>
      </w:r>
      <w:r w:rsidRPr="00270358">
        <w:rPr>
          <w:rFonts w:eastAsiaTheme="minorEastAsia" w:cs="SimSun"/>
          <w:b/>
          <w:lang w:eastAsia="zh-TW"/>
        </w:rPr>
        <w:t xml:space="preserve">: For SDR </w:t>
      </w:r>
      <w:r>
        <w:rPr>
          <w:rFonts w:eastAsiaTheme="minorEastAsia" w:cs="SimSun"/>
          <w:b/>
          <w:lang w:eastAsia="zh-TW"/>
        </w:rPr>
        <w:t>1024</w:t>
      </w:r>
      <w:r w:rsidRPr="00270358">
        <w:rPr>
          <w:rFonts w:eastAsiaTheme="minorEastAsia" w:cs="SimSun"/>
          <w:b/>
          <w:lang w:eastAsia="zh-TW"/>
        </w:rPr>
        <w:t>QAM</w:t>
      </w:r>
      <w:r>
        <w:rPr>
          <w:rFonts w:eastAsiaTheme="minorEastAsia" w:cs="SimSun"/>
          <w:b/>
          <w:lang w:eastAsia="zh-TW"/>
        </w:rPr>
        <w:t>, only Rank-2 seems feasible, at MCS24. For Rank-4 and the minimum MCS, MCS23, the SNR results is too close to the 30dB target.</w:t>
      </w:r>
    </w:p>
    <w:p w14:paraId="5130853C" w14:textId="00163B0D" w:rsidR="00C73EC8" w:rsidRDefault="00C73EC8" w:rsidP="00C73EC8">
      <w:pPr>
        <w:tabs>
          <w:tab w:val="num" w:pos="720"/>
        </w:tabs>
        <w:spacing w:beforeLines="50" w:before="120" w:afterLines="50" w:after="120"/>
        <w:jc w:val="both"/>
        <w:rPr>
          <w:rFonts w:eastAsiaTheme="minorEastAsia" w:cs="SimSun"/>
          <w:bCs/>
          <w:lang w:eastAsia="zh-TW"/>
        </w:rPr>
      </w:pPr>
      <w:r w:rsidRPr="00C73EC8">
        <w:rPr>
          <w:rFonts w:eastAsiaTheme="minorEastAsia" w:cs="SimSun"/>
          <w:b/>
          <w:lang w:eastAsia="zh-TW"/>
        </w:rPr>
        <w:t>Proposal#</w:t>
      </w:r>
      <w:r>
        <w:rPr>
          <w:rFonts w:eastAsiaTheme="minorEastAsia" w:cs="SimSun"/>
          <w:b/>
          <w:lang w:eastAsia="zh-TW"/>
        </w:rPr>
        <w:t>2</w:t>
      </w:r>
      <w:r w:rsidRPr="00C73EC8">
        <w:rPr>
          <w:rFonts w:eastAsiaTheme="minorEastAsia" w:cs="SimSun"/>
          <w:b/>
          <w:lang w:eastAsia="zh-TW"/>
        </w:rPr>
        <w:t xml:space="preserve">: For SDR </w:t>
      </w:r>
      <w:r>
        <w:rPr>
          <w:rFonts w:eastAsiaTheme="minorEastAsia" w:cs="SimSun"/>
          <w:b/>
          <w:lang w:eastAsia="zh-TW"/>
        </w:rPr>
        <w:t>2</w:t>
      </w:r>
      <w:r w:rsidRPr="00C73EC8">
        <w:rPr>
          <w:rFonts w:eastAsiaTheme="minorEastAsia" w:cs="SimSun"/>
          <w:b/>
          <w:lang w:eastAsia="zh-TW"/>
        </w:rPr>
        <w:t xml:space="preserve"> Layers, define requirements </w:t>
      </w:r>
      <w:r>
        <w:rPr>
          <w:rFonts w:eastAsiaTheme="minorEastAsia" w:cs="SimSun"/>
          <w:b/>
          <w:lang w:eastAsia="zh-TW"/>
        </w:rPr>
        <w:t xml:space="preserve">1024QAM requirements </w:t>
      </w:r>
      <w:r w:rsidRPr="00C73EC8">
        <w:rPr>
          <w:rFonts w:eastAsiaTheme="minorEastAsia" w:cs="SimSun"/>
          <w:b/>
          <w:lang w:eastAsia="zh-TW"/>
        </w:rPr>
        <w:t>with MCS2</w:t>
      </w:r>
      <w:r>
        <w:rPr>
          <w:rFonts w:eastAsiaTheme="minorEastAsia" w:cs="SimSun"/>
          <w:b/>
          <w:lang w:eastAsia="zh-TW"/>
        </w:rPr>
        <w:t>4 (Option 1b)</w:t>
      </w:r>
      <w:r w:rsidRPr="00C73EC8">
        <w:rPr>
          <w:rFonts w:eastAsiaTheme="minorEastAsia" w:cs="SimSun"/>
          <w:b/>
          <w:lang w:eastAsia="zh-TW"/>
        </w:rPr>
        <w:t>.</w:t>
      </w:r>
    </w:p>
    <w:p w14:paraId="5E14A805" w14:textId="77777777" w:rsidR="00586B2B" w:rsidRPr="00586B2B" w:rsidRDefault="00586B2B" w:rsidP="00586B2B">
      <w:pPr>
        <w:rPr>
          <w:rFonts w:eastAsiaTheme="minorEastAsia"/>
          <w:b/>
        </w:rPr>
      </w:pPr>
      <w:r w:rsidRPr="00586B2B">
        <w:rPr>
          <w:rFonts w:eastAsiaTheme="minorEastAsia"/>
          <w:b/>
        </w:rPr>
        <w:t>Proposal #3: Define MCS look-up tables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86B2B" w:rsidRPr="001F5E17" w14:paraId="7C396878"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597EB789" w14:textId="77777777" w:rsidR="00586B2B" w:rsidRPr="001F5E17" w:rsidRDefault="00586B2B" w:rsidP="00FB4F51">
            <w:pPr>
              <w:rPr>
                <w:rFonts w:eastAsiaTheme="minorEastAsia"/>
                <w:b/>
              </w:rPr>
            </w:pPr>
            <w:r w:rsidRPr="001F5E17">
              <w:rPr>
                <w:rFonts w:eastAsiaTheme="minorEastAsia"/>
                <w:b/>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6D53D5F0" w14:textId="77777777" w:rsidR="00586B2B" w:rsidRPr="001F5E17" w:rsidRDefault="00586B2B" w:rsidP="00FB4F51">
            <w:pPr>
              <w:rPr>
                <w:rFonts w:eastAsiaTheme="minorEastAsia"/>
                <w:b/>
              </w:rPr>
            </w:pPr>
            <w:r w:rsidRPr="001F5E17">
              <w:rPr>
                <w:rFonts w:eastAsiaTheme="minorEastAsia"/>
                <w:b/>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444349DB" w14:textId="77777777" w:rsidR="00586B2B" w:rsidRPr="001F5E17" w:rsidRDefault="00586B2B" w:rsidP="00FB4F51">
            <w:pPr>
              <w:rPr>
                <w:rFonts w:eastAsiaTheme="minorEastAsia"/>
                <w:b/>
              </w:rPr>
            </w:pPr>
            <w:r w:rsidRPr="001F5E17">
              <w:rPr>
                <w:rFonts w:eastAsiaTheme="minorEastAsia"/>
                <w:b/>
              </w:rPr>
              <w:t>Scaling factor</w:t>
            </w:r>
          </w:p>
        </w:tc>
        <w:tc>
          <w:tcPr>
            <w:tcW w:w="1408" w:type="dxa"/>
            <w:tcBorders>
              <w:top w:val="single" w:sz="4" w:space="0" w:color="auto"/>
              <w:left w:val="single" w:sz="4" w:space="0" w:color="auto"/>
              <w:bottom w:val="single" w:sz="4" w:space="0" w:color="auto"/>
              <w:right w:val="single" w:sz="4" w:space="0" w:color="auto"/>
            </w:tcBorders>
          </w:tcPr>
          <w:p w14:paraId="64751F2A" w14:textId="77777777" w:rsidR="00586B2B" w:rsidRPr="001F5E17" w:rsidRDefault="00586B2B" w:rsidP="00FB4F51">
            <w:pPr>
              <w:rPr>
                <w:rFonts w:eastAsiaTheme="minorEastAsia"/>
                <w:b/>
              </w:rPr>
            </w:pPr>
            <w:r w:rsidRPr="001F5E17">
              <w:rPr>
                <w:rFonts w:eastAsiaTheme="minorEastAsia"/>
                <w:b/>
              </w:rPr>
              <w:t>MCS</w:t>
            </w:r>
          </w:p>
        </w:tc>
      </w:tr>
      <w:tr w:rsidR="00586B2B" w:rsidRPr="001F5E17" w14:paraId="0E3D4EE3"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4169B81C"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0FC8CF09" w14:textId="77777777" w:rsidR="00586B2B" w:rsidRPr="001F5E17" w:rsidRDefault="00586B2B" w:rsidP="00FB4F51">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25BB3CFA" w14:textId="77777777" w:rsidR="00586B2B" w:rsidRPr="001F5E17" w:rsidRDefault="00586B2B" w:rsidP="00FB4F51">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1B1EF8D9" w14:textId="77777777" w:rsidR="00586B2B" w:rsidRPr="001F5E17" w:rsidRDefault="00586B2B" w:rsidP="00FB4F51">
            <w:pPr>
              <w:rPr>
                <w:rFonts w:eastAsiaTheme="minorEastAsia"/>
              </w:rPr>
            </w:pPr>
            <w:r w:rsidRPr="001F5E17">
              <w:rPr>
                <w:rFonts w:eastAsiaTheme="minorEastAsia"/>
              </w:rPr>
              <w:t>26</w:t>
            </w:r>
          </w:p>
        </w:tc>
      </w:tr>
      <w:tr w:rsidR="00586B2B" w:rsidRPr="001F5E17" w14:paraId="58345AEB"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61081AD4"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0EFA11FB" w14:textId="77777777" w:rsidR="00586B2B" w:rsidRPr="001F5E17" w:rsidRDefault="00586B2B" w:rsidP="00FB4F51">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2A90914B" w14:textId="77777777" w:rsidR="00586B2B" w:rsidRPr="001F5E17" w:rsidRDefault="00586B2B" w:rsidP="00FB4F51">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0722AC30" w14:textId="77777777" w:rsidR="00586B2B" w:rsidRPr="001F5E17" w:rsidRDefault="00586B2B" w:rsidP="00FB4F51">
            <w:pPr>
              <w:rPr>
                <w:rFonts w:eastAsiaTheme="minorEastAsia"/>
              </w:rPr>
            </w:pPr>
            <w:r w:rsidRPr="001F5E17">
              <w:rPr>
                <w:rFonts w:eastAsiaTheme="minorEastAsia"/>
              </w:rPr>
              <w:t>24</w:t>
            </w:r>
          </w:p>
        </w:tc>
      </w:tr>
      <w:tr w:rsidR="00586B2B" w:rsidRPr="001F5E17" w14:paraId="14630704"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6B90CD06"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2D164F59" w14:textId="77777777" w:rsidR="00586B2B" w:rsidRPr="001F5E17" w:rsidRDefault="00586B2B" w:rsidP="00FB4F51">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4BEEE006" w14:textId="77777777" w:rsidR="00586B2B" w:rsidRPr="001F5E17" w:rsidRDefault="00586B2B" w:rsidP="00FB4F51">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26152617" w14:textId="77777777" w:rsidR="00586B2B" w:rsidRPr="001F5E17" w:rsidRDefault="00586B2B" w:rsidP="00FB4F51">
            <w:pPr>
              <w:rPr>
                <w:rFonts w:eastAsiaTheme="minorEastAsia"/>
              </w:rPr>
            </w:pPr>
            <w:r w:rsidRPr="001F5E17">
              <w:rPr>
                <w:rFonts w:eastAsiaTheme="minorEastAsia"/>
              </w:rPr>
              <w:t>23</w:t>
            </w:r>
          </w:p>
        </w:tc>
      </w:tr>
      <w:tr w:rsidR="00586B2B" w:rsidRPr="001F5E17" w14:paraId="1E11053F"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3610E2F2"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40DF241F" w14:textId="77777777" w:rsidR="00586B2B" w:rsidRPr="001F5E17" w:rsidRDefault="00586B2B" w:rsidP="00FB4F51">
            <w:pPr>
              <w:rPr>
                <w:rFonts w:eastAsiaTheme="minorEastAsia"/>
              </w:rPr>
            </w:pPr>
            <w:r w:rsidRPr="001F5E17">
              <w:rPr>
                <w:rFonts w:eastAsiaTheme="minorEastAsia"/>
              </w:rPr>
              <w:t>6</w:t>
            </w:r>
          </w:p>
        </w:tc>
        <w:tc>
          <w:tcPr>
            <w:tcW w:w="1055" w:type="dxa"/>
            <w:tcBorders>
              <w:top w:val="single" w:sz="4" w:space="0" w:color="auto"/>
              <w:left w:val="single" w:sz="4" w:space="0" w:color="auto"/>
              <w:bottom w:val="single" w:sz="4" w:space="0" w:color="auto"/>
              <w:right w:val="single" w:sz="4" w:space="0" w:color="auto"/>
            </w:tcBorders>
          </w:tcPr>
          <w:p w14:paraId="4B799AAB" w14:textId="77777777" w:rsidR="00586B2B" w:rsidRPr="001F5E17" w:rsidRDefault="00586B2B" w:rsidP="00FB4F51">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132F710F" w14:textId="77777777" w:rsidR="00586B2B" w:rsidRPr="001F5E17" w:rsidRDefault="00586B2B" w:rsidP="00FB4F51">
            <w:pPr>
              <w:rPr>
                <w:rFonts w:eastAsiaTheme="minorEastAsia"/>
              </w:rPr>
            </w:pPr>
            <w:r w:rsidRPr="001F5E17">
              <w:rPr>
                <w:rFonts w:eastAsiaTheme="minorEastAsia"/>
              </w:rPr>
              <w:t>14</w:t>
            </w:r>
          </w:p>
        </w:tc>
      </w:tr>
      <w:tr w:rsidR="00586B2B" w:rsidRPr="001F5E17" w14:paraId="637D7DC5"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0E030F97"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2679D532" w14:textId="77777777" w:rsidR="00586B2B" w:rsidRPr="001F5E17" w:rsidRDefault="00586B2B" w:rsidP="00FB4F51">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2AF4A1A1" w14:textId="77777777" w:rsidR="00586B2B" w:rsidRPr="001F5E17" w:rsidRDefault="00586B2B" w:rsidP="00FB4F51">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05E95563" w14:textId="77777777" w:rsidR="00586B2B" w:rsidRPr="001F5E17" w:rsidRDefault="00586B2B" w:rsidP="00FB4F51">
            <w:pPr>
              <w:rPr>
                <w:rFonts w:eastAsiaTheme="minorEastAsia"/>
              </w:rPr>
            </w:pPr>
            <w:r w:rsidRPr="001F5E17">
              <w:rPr>
                <w:rFonts w:eastAsiaTheme="minorEastAsia"/>
              </w:rPr>
              <w:t>16</w:t>
            </w:r>
          </w:p>
        </w:tc>
      </w:tr>
      <w:tr w:rsidR="00586B2B" w:rsidRPr="001F5E17" w14:paraId="137FE97C"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604EE15B"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4D284463" w14:textId="77777777" w:rsidR="00586B2B" w:rsidRPr="001F5E17" w:rsidRDefault="00586B2B" w:rsidP="00FB4F51">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1CD46C20" w14:textId="77777777" w:rsidR="00586B2B" w:rsidRPr="001F5E17" w:rsidRDefault="00586B2B" w:rsidP="00FB4F51">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1C44B928" w14:textId="77777777" w:rsidR="00586B2B" w:rsidRPr="001F5E17" w:rsidRDefault="00586B2B" w:rsidP="00FB4F51">
            <w:pPr>
              <w:rPr>
                <w:rFonts w:eastAsiaTheme="minorEastAsia"/>
              </w:rPr>
            </w:pPr>
            <w:r w:rsidRPr="001F5E17">
              <w:rPr>
                <w:rFonts w:eastAsiaTheme="minorEastAsia"/>
              </w:rPr>
              <w:t>16</w:t>
            </w:r>
          </w:p>
        </w:tc>
      </w:tr>
      <w:tr w:rsidR="00586B2B" w:rsidRPr="001F5E17" w14:paraId="32F4E9C5"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2D2CE522"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2E5F0DD6" w14:textId="77777777" w:rsidR="00586B2B" w:rsidRPr="001F5E17" w:rsidRDefault="00586B2B" w:rsidP="00FB4F51">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0FA2A555" w14:textId="77777777" w:rsidR="00586B2B" w:rsidRPr="001F5E17" w:rsidRDefault="00586B2B" w:rsidP="00FB4F51">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6DAD7881" w14:textId="77777777" w:rsidR="00586B2B" w:rsidRPr="001F5E17" w:rsidRDefault="00586B2B" w:rsidP="00FB4F51">
            <w:pPr>
              <w:rPr>
                <w:rFonts w:eastAsiaTheme="minorEastAsia"/>
              </w:rPr>
            </w:pPr>
            <w:r w:rsidRPr="001F5E17">
              <w:rPr>
                <w:rFonts w:eastAsiaTheme="minorEastAsia"/>
              </w:rPr>
              <w:t>16</w:t>
            </w:r>
          </w:p>
        </w:tc>
      </w:tr>
      <w:tr w:rsidR="00586B2B" w:rsidRPr="001F5E17" w14:paraId="4C5EF4E1"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78B8FC9C" w14:textId="77777777" w:rsidR="00586B2B" w:rsidRPr="001F5E17" w:rsidRDefault="00586B2B" w:rsidP="00FB4F51">
            <w:pPr>
              <w:rPr>
                <w:rFonts w:eastAsiaTheme="minorEastAsia"/>
              </w:rPr>
            </w:pPr>
            <w:r w:rsidRPr="001F5E17">
              <w:rPr>
                <w:rFonts w:eastAsiaTheme="minorEastAsia"/>
              </w:rPr>
              <w:lastRenderedPageBreak/>
              <w:t>8</w:t>
            </w:r>
          </w:p>
        </w:tc>
        <w:tc>
          <w:tcPr>
            <w:tcW w:w="1838" w:type="dxa"/>
            <w:tcBorders>
              <w:top w:val="single" w:sz="4" w:space="0" w:color="auto"/>
              <w:left w:val="single" w:sz="4" w:space="0" w:color="auto"/>
              <w:bottom w:val="single" w:sz="4" w:space="0" w:color="auto"/>
              <w:right w:val="single" w:sz="4" w:space="0" w:color="auto"/>
            </w:tcBorders>
          </w:tcPr>
          <w:p w14:paraId="6BBFE8E7" w14:textId="77777777" w:rsidR="00586B2B" w:rsidRPr="001F5E17" w:rsidRDefault="00586B2B" w:rsidP="00FB4F51">
            <w:pPr>
              <w:rPr>
                <w:rFonts w:eastAsiaTheme="minorEastAsia"/>
              </w:rPr>
            </w:pPr>
            <w:r w:rsidRPr="001F5E17">
              <w:rPr>
                <w:rFonts w:eastAsiaTheme="minorEastAsia"/>
              </w:rPr>
              <w:t>4</w:t>
            </w:r>
          </w:p>
        </w:tc>
        <w:tc>
          <w:tcPr>
            <w:tcW w:w="1055" w:type="dxa"/>
            <w:tcBorders>
              <w:top w:val="single" w:sz="4" w:space="0" w:color="auto"/>
              <w:left w:val="single" w:sz="4" w:space="0" w:color="auto"/>
              <w:bottom w:val="single" w:sz="4" w:space="0" w:color="auto"/>
              <w:right w:val="single" w:sz="4" w:space="0" w:color="auto"/>
            </w:tcBorders>
          </w:tcPr>
          <w:p w14:paraId="3C56C60D" w14:textId="77777777" w:rsidR="00586B2B" w:rsidRPr="001F5E17" w:rsidRDefault="00586B2B" w:rsidP="00FB4F51">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67F8BC5C" w14:textId="77777777" w:rsidR="00586B2B" w:rsidRPr="001F5E17" w:rsidRDefault="00586B2B" w:rsidP="00FB4F51">
            <w:pPr>
              <w:rPr>
                <w:rFonts w:eastAsiaTheme="minorEastAsia"/>
              </w:rPr>
            </w:pPr>
            <w:r w:rsidRPr="001F5E17">
              <w:rPr>
                <w:rFonts w:eastAsiaTheme="minorEastAsia"/>
              </w:rPr>
              <w:t>11</w:t>
            </w:r>
          </w:p>
        </w:tc>
      </w:tr>
      <w:tr w:rsidR="00586B2B" w:rsidRPr="001F5E17" w14:paraId="21744404"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71E5454F"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03A0E548" w14:textId="77777777" w:rsidR="00586B2B" w:rsidRPr="001F5E17" w:rsidRDefault="00586B2B" w:rsidP="00FB4F51">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4E88BF1E" w14:textId="77777777" w:rsidR="00586B2B" w:rsidRPr="001F5E17" w:rsidRDefault="00586B2B" w:rsidP="00FB4F51">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6F18B212" w14:textId="77777777" w:rsidR="00586B2B" w:rsidRPr="001F5E17" w:rsidRDefault="00586B2B" w:rsidP="00FB4F51">
            <w:pPr>
              <w:rPr>
                <w:rFonts w:eastAsiaTheme="minorEastAsia"/>
              </w:rPr>
            </w:pPr>
            <w:r w:rsidRPr="001F5E17">
              <w:rPr>
                <w:rFonts w:eastAsiaTheme="minorEastAsia"/>
              </w:rPr>
              <w:t>9</w:t>
            </w:r>
          </w:p>
        </w:tc>
      </w:tr>
      <w:tr w:rsidR="00586B2B" w:rsidRPr="001F5E17" w14:paraId="4423F14C"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04622174"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43AA0401" w14:textId="77777777" w:rsidR="00586B2B" w:rsidRPr="001F5E17" w:rsidRDefault="00586B2B" w:rsidP="00FB4F51">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6C688249" w14:textId="77777777" w:rsidR="00586B2B" w:rsidRPr="001F5E17" w:rsidRDefault="00586B2B" w:rsidP="00FB4F51">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005B2841" w14:textId="77777777" w:rsidR="00586B2B" w:rsidRPr="001F5E17" w:rsidRDefault="00586B2B" w:rsidP="00FB4F51">
            <w:pPr>
              <w:rPr>
                <w:rFonts w:eastAsiaTheme="minorEastAsia"/>
              </w:rPr>
            </w:pPr>
            <w:r w:rsidRPr="001F5E17">
              <w:rPr>
                <w:rFonts w:eastAsiaTheme="minorEastAsia"/>
              </w:rPr>
              <w:t>9</w:t>
            </w:r>
          </w:p>
        </w:tc>
      </w:tr>
      <w:tr w:rsidR="00586B2B" w:rsidRPr="001F5E17" w14:paraId="11E96BF6"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31ECC67B"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638724B0" w14:textId="77777777" w:rsidR="00586B2B" w:rsidRPr="001F5E17" w:rsidRDefault="00586B2B" w:rsidP="00FB4F51">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52976321" w14:textId="77777777" w:rsidR="00586B2B" w:rsidRPr="001F5E17" w:rsidRDefault="00586B2B" w:rsidP="00FB4F51">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14C2D81C" w14:textId="77777777" w:rsidR="00586B2B" w:rsidRPr="001F5E17" w:rsidRDefault="00586B2B" w:rsidP="00FB4F51">
            <w:pPr>
              <w:rPr>
                <w:rFonts w:eastAsiaTheme="minorEastAsia"/>
              </w:rPr>
            </w:pPr>
            <w:r w:rsidRPr="001F5E17">
              <w:rPr>
                <w:rFonts w:eastAsiaTheme="minorEastAsia"/>
              </w:rPr>
              <w:t>9</w:t>
            </w:r>
          </w:p>
        </w:tc>
      </w:tr>
      <w:tr w:rsidR="00586B2B" w:rsidRPr="001F5E17" w14:paraId="244D7AF7"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42DF8247"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1395A354" w14:textId="77777777" w:rsidR="00586B2B" w:rsidRPr="001F5E17" w:rsidRDefault="00586B2B" w:rsidP="00FB4F51">
            <w:pPr>
              <w:rPr>
                <w:rFonts w:eastAsiaTheme="minorEastAsia"/>
              </w:rPr>
            </w:pPr>
            <w:r w:rsidRPr="001F5E17">
              <w:rPr>
                <w:rFonts w:eastAsiaTheme="minorEastAsia"/>
              </w:rPr>
              <w:t>2</w:t>
            </w:r>
          </w:p>
        </w:tc>
        <w:tc>
          <w:tcPr>
            <w:tcW w:w="1055" w:type="dxa"/>
            <w:tcBorders>
              <w:top w:val="single" w:sz="4" w:space="0" w:color="auto"/>
              <w:left w:val="single" w:sz="4" w:space="0" w:color="auto"/>
              <w:bottom w:val="single" w:sz="4" w:space="0" w:color="auto"/>
              <w:right w:val="single" w:sz="4" w:space="0" w:color="auto"/>
            </w:tcBorders>
          </w:tcPr>
          <w:p w14:paraId="6EA79691" w14:textId="77777777" w:rsidR="00586B2B" w:rsidRPr="001F5E17" w:rsidRDefault="00586B2B" w:rsidP="00FB4F51">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2E483CB3" w14:textId="77777777" w:rsidR="00586B2B" w:rsidRPr="001F5E17" w:rsidRDefault="00586B2B" w:rsidP="00FB4F51">
            <w:pPr>
              <w:rPr>
                <w:rFonts w:eastAsiaTheme="minorEastAsia"/>
              </w:rPr>
            </w:pPr>
            <w:r w:rsidRPr="001F5E17">
              <w:rPr>
                <w:rFonts w:eastAsiaTheme="minorEastAsia"/>
              </w:rPr>
              <w:t>5</w:t>
            </w:r>
          </w:p>
        </w:tc>
      </w:tr>
      <w:tr w:rsidR="00586B2B" w:rsidRPr="001F5E17" w14:paraId="1C39EE1F" w14:textId="77777777" w:rsidTr="00FB4F51">
        <w:trPr>
          <w:jc w:val="center"/>
        </w:trPr>
        <w:tc>
          <w:tcPr>
            <w:tcW w:w="6335" w:type="dxa"/>
            <w:gridSpan w:val="4"/>
            <w:tcBorders>
              <w:top w:val="single" w:sz="4" w:space="0" w:color="auto"/>
              <w:left w:val="single" w:sz="4" w:space="0" w:color="auto"/>
              <w:bottom w:val="single" w:sz="4" w:space="0" w:color="auto"/>
              <w:right w:val="single" w:sz="4" w:space="0" w:color="auto"/>
            </w:tcBorders>
          </w:tcPr>
          <w:p w14:paraId="4B732AB3" w14:textId="77777777" w:rsidR="00586B2B" w:rsidRPr="001F5E17" w:rsidRDefault="00586B2B" w:rsidP="00FB4F51">
            <w:pPr>
              <w:rPr>
                <w:rFonts w:eastAsiaTheme="minorEastAsia"/>
              </w:rPr>
            </w:pPr>
            <w:r w:rsidRPr="001F5E17">
              <w:rPr>
                <w:rFonts w:eastAsiaTheme="minorEastAsia"/>
              </w:rPr>
              <w:t>Note 1:   MCS index for maximum modulation format 8 is based on MCS index Table 1 defined in clause 5.1.3.1 of TS 38.214</w:t>
            </w:r>
          </w:p>
        </w:tc>
      </w:tr>
    </w:tbl>
    <w:p w14:paraId="7570CD9C" w14:textId="77777777" w:rsidR="00586B2B" w:rsidRPr="001F5E17" w:rsidRDefault="00586B2B" w:rsidP="00586B2B">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86B2B" w:rsidRPr="001F5E17" w14:paraId="35628A96"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038CDC47" w14:textId="77777777" w:rsidR="00586B2B" w:rsidRPr="001F5E17" w:rsidRDefault="00586B2B" w:rsidP="00FB4F51">
            <w:pPr>
              <w:rPr>
                <w:rFonts w:eastAsiaTheme="minorEastAsia"/>
                <w:b/>
              </w:rPr>
            </w:pPr>
            <w:r w:rsidRPr="001F5E17">
              <w:rPr>
                <w:rFonts w:eastAsiaTheme="minorEastAsia"/>
                <w:b/>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4DEB33FC" w14:textId="77777777" w:rsidR="00586B2B" w:rsidRPr="001F5E17" w:rsidRDefault="00586B2B" w:rsidP="00FB4F51">
            <w:pPr>
              <w:rPr>
                <w:rFonts w:eastAsiaTheme="minorEastAsia"/>
                <w:b/>
              </w:rPr>
            </w:pPr>
            <w:r w:rsidRPr="001F5E17">
              <w:rPr>
                <w:rFonts w:eastAsiaTheme="minorEastAsia"/>
                <w:b/>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53361A1F" w14:textId="77777777" w:rsidR="00586B2B" w:rsidRPr="001F5E17" w:rsidRDefault="00586B2B" w:rsidP="00FB4F51">
            <w:pPr>
              <w:rPr>
                <w:rFonts w:eastAsiaTheme="minorEastAsia"/>
                <w:b/>
              </w:rPr>
            </w:pPr>
            <w:r w:rsidRPr="001F5E17">
              <w:rPr>
                <w:rFonts w:eastAsiaTheme="minorEastAsia"/>
                <w:b/>
              </w:rPr>
              <w:t>Scaling factor</w:t>
            </w:r>
          </w:p>
        </w:tc>
        <w:tc>
          <w:tcPr>
            <w:tcW w:w="1408" w:type="dxa"/>
            <w:tcBorders>
              <w:top w:val="single" w:sz="4" w:space="0" w:color="auto"/>
              <w:left w:val="single" w:sz="4" w:space="0" w:color="auto"/>
              <w:bottom w:val="single" w:sz="4" w:space="0" w:color="auto"/>
              <w:right w:val="single" w:sz="4" w:space="0" w:color="auto"/>
            </w:tcBorders>
          </w:tcPr>
          <w:p w14:paraId="5D94ED5A" w14:textId="77777777" w:rsidR="00586B2B" w:rsidRPr="001F5E17" w:rsidRDefault="00586B2B" w:rsidP="00FB4F51">
            <w:pPr>
              <w:rPr>
                <w:rFonts w:eastAsiaTheme="minorEastAsia"/>
                <w:b/>
              </w:rPr>
            </w:pPr>
            <w:r w:rsidRPr="001F5E17">
              <w:rPr>
                <w:rFonts w:eastAsiaTheme="minorEastAsia"/>
                <w:b/>
              </w:rPr>
              <w:t>MCS</w:t>
            </w:r>
          </w:p>
        </w:tc>
      </w:tr>
      <w:tr w:rsidR="00586B2B" w:rsidRPr="001F5E17" w14:paraId="43B82C10"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206B5DC2"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51F896F8" w14:textId="77777777" w:rsidR="00586B2B" w:rsidRPr="001F5E17" w:rsidRDefault="00586B2B" w:rsidP="00FB4F51">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48C48A79" w14:textId="77777777" w:rsidR="00586B2B" w:rsidRPr="001F5E17" w:rsidRDefault="00586B2B" w:rsidP="00FB4F51">
            <w:pPr>
              <w:rPr>
                <w:rFonts w:eastAsiaTheme="minorEastAsia"/>
              </w:rPr>
            </w:pPr>
            <w:r w:rsidRPr="001F5E17">
              <w:rPr>
                <w:rFonts w:eastAsiaTheme="minorEastAsia"/>
              </w:rPr>
              <w:t>1</w:t>
            </w:r>
          </w:p>
        </w:tc>
        <w:tc>
          <w:tcPr>
            <w:tcW w:w="1408" w:type="dxa"/>
            <w:tcBorders>
              <w:top w:val="single" w:sz="4" w:space="0" w:color="auto"/>
              <w:left w:val="single" w:sz="4" w:space="0" w:color="auto"/>
              <w:bottom w:val="single" w:sz="4" w:space="0" w:color="auto"/>
              <w:right w:val="single" w:sz="4" w:space="0" w:color="auto"/>
            </w:tcBorders>
          </w:tcPr>
          <w:p w14:paraId="370130C1" w14:textId="77777777" w:rsidR="00586B2B" w:rsidRPr="001F5E17" w:rsidRDefault="00586B2B" w:rsidP="00FB4F51">
            <w:pPr>
              <w:rPr>
                <w:rFonts w:eastAsiaTheme="minorEastAsia"/>
              </w:rPr>
            </w:pPr>
            <w:r w:rsidRPr="001F5E17">
              <w:rPr>
                <w:rFonts w:eastAsiaTheme="minorEastAsia"/>
              </w:rPr>
              <w:t>24</w:t>
            </w:r>
          </w:p>
        </w:tc>
      </w:tr>
      <w:tr w:rsidR="00586B2B" w:rsidRPr="001F5E17" w14:paraId="21A2983F"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0B7F3463"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2A0973E3" w14:textId="77777777" w:rsidR="00586B2B" w:rsidRPr="001F5E17" w:rsidRDefault="00586B2B" w:rsidP="00FB4F51">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47AF8E9A" w14:textId="77777777" w:rsidR="00586B2B" w:rsidRPr="001F5E17" w:rsidRDefault="00586B2B" w:rsidP="00FB4F51">
            <w:pPr>
              <w:rPr>
                <w:rFonts w:eastAsiaTheme="minorEastAsia"/>
              </w:rPr>
            </w:pPr>
            <w:r w:rsidRPr="001F5E17">
              <w:rPr>
                <w:rFonts w:eastAsiaTheme="minorEastAsia"/>
              </w:rPr>
              <w:t>0.8</w:t>
            </w:r>
          </w:p>
        </w:tc>
        <w:tc>
          <w:tcPr>
            <w:tcW w:w="1408" w:type="dxa"/>
            <w:tcBorders>
              <w:top w:val="single" w:sz="4" w:space="0" w:color="auto"/>
              <w:left w:val="single" w:sz="4" w:space="0" w:color="auto"/>
              <w:bottom w:val="single" w:sz="4" w:space="0" w:color="auto"/>
              <w:right w:val="single" w:sz="4" w:space="0" w:color="auto"/>
            </w:tcBorders>
          </w:tcPr>
          <w:p w14:paraId="34FE7A32" w14:textId="77777777" w:rsidR="00586B2B" w:rsidRPr="001F5E17" w:rsidRDefault="00586B2B" w:rsidP="00FB4F51">
            <w:pPr>
              <w:rPr>
                <w:rFonts w:eastAsiaTheme="minorEastAsia"/>
              </w:rPr>
            </w:pPr>
            <w:r w:rsidRPr="001F5E17">
              <w:rPr>
                <w:rFonts w:eastAsiaTheme="minorEastAsia"/>
              </w:rPr>
              <w:t>23</w:t>
            </w:r>
          </w:p>
        </w:tc>
      </w:tr>
      <w:tr w:rsidR="00586B2B" w:rsidRPr="001F5E17" w14:paraId="3CCE231B"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75B778AF"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1A9DBC93" w14:textId="77777777" w:rsidR="00586B2B" w:rsidRPr="001F5E17" w:rsidRDefault="00586B2B" w:rsidP="00FB4F51">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30581591" w14:textId="77777777" w:rsidR="00586B2B" w:rsidRPr="001F5E17" w:rsidRDefault="00586B2B" w:rsidP="00FB4F51">
            <w:pPr>
              <w:rPr>
                <w:rFonts w:eastAsiaTheme="minorEastAsia"/>
              </w:rPr>
            </w:pPr>
            <w:r w:rsidRPr="001F5E17">
              <w:rPr>
                <w:rFonts w:eastAsiaTheme="minorEastAsia"/>
              </w:rPr>
              <w:t>0.75</w:t>
            </w:r>
          </w:p>
        </w:tc>
        <w:tc>
          <w:tcPr>
            <w:tcW w:w="1408" w:type="dxa"/>
            <w:tcBorders>
              <w:top w:val="single" w:sz="4" w:space="0" w:color="auto"/>
              <w:left w:val="single" w:sz="4" w:space="0" w:color="auto"/>
              <w:bottom w:val="single" w:sz="4" w:space="0" w:color="auto"/>
              <w:right w:val="single" w:sz="4" w:space="0" w:color="auto"/>
            </w:tcBorders>
          </w:tcPr>
          <w:p w14:paraId="3E401E10" w14:textId="77777777" w:rsidR="00586B2B" w:rsidRPr="001F5E17" w:rsidRDefault="00586B2B" w:rsidP="00FB4F51">
            <w:pPr>
              <w:rPr>
                <w:rFonts w:eastAsiaTheme="minorEastAsia"/>
              </w:rPr>
            </w:pPr>
            <w:r w:rsidRPr="001F5E17">
              <w:rPr>
                <w:rFonts w:eastAsiaTheme="minorEastAsia"/>
              </w:rPr>
              <w:t>22</w:t>
            </w:r>
          </w:p>
        </w:tc>
      </w:tr>
      <w:tr w:rsidR="00586B2B" w:rsidRPr="001F5E17" w14:paraId="6CCE5188"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4B258DBD" w14:textId="77777777" w:rsidR="00586B2B" w:rsidRPr="001F5E17" w:rsidRDefault="00586B2B" w:rsidP="00FB4F51">
            <w:pPr>
              <w:rPr>
                <w:rFonts w:eastAsiaTheme="minorEastAsia"/>
              </w:rPr>
            </w:pPr>
            <w:r w:rsidRPr="001F5E17">
              <w:rPr>
                <w:rFonts w:eastAsiaTheme="minorEastAsia"/>
              </w:rPr>
              <w:t>8</w:t>
            </w:r>
          </w:p>
        </w:tc>
        <w:tc>
          <w:tcPr>
            <w:tcW w:w="1838" w:type="dxa"/>
            <w:tcBorders>
              <w:top w:val="single" w:sz="4" w:space="0" w:color="auto"/>
              <w:left w:val="single" w:sz="4" w:space="0" w:color="auto"/>
              <w:bottom w:val="single" w:sz="4" w:space="0" w:color="auto"/>
              <w:right w:val="single" w:sz="4" w:space="0" w:color="auto"/>
            </w:tcBorders>
          </w:tcPr>
          <w:p w14:paraId="7ABB57B6" w14:textId="77777777" w:rsidR="00586B2B" w:rsidRPr="001F5E17" w:rsidRDefault="00586B2B" w:rsidP="00FB4F51">
            <w:pPr>
              <w:rPr>
                <w:rFonts w:eastAsiaTheme="minorEastAsia"/>
              </w:rPr>
            </w:pPr>
            <w:r w:rsidRPr="001F5E17">
              <w:rPr>
                <w:rFonts w:eastAsiaTheme="minorEastAsia"/>
              </w:rPr>
              <w:t>8</w:t>
            </w:r>
          </w:p>
        </w:tc>
        <w:tc>
          <w:tcPr>
            <w:tcW w:w="1055" w:type="dxa"/>
            <w:tcBorders>
              <w:top w:val="single" w:sz="4" w:space="0" w:color="auto"/>
              <w:left w:val="single" w:sz="4" w:space="0" w:color="auto"/>
              <w:bottom w:val="single" w:sz="4" w:space="0" w:color="auto"/>
              <w:right w:val="single" w:sz="4" w:space="0" w:color="auto"/>
            </w:tcBorders>
          </w:tcPr>
          <w:p w14:paraId="0020C8F9" w14:textId="77777777" w:rsidR="00586B2B" w:rsidRPr="001F5E17" w:rsidRDefault="00586B2B" w:rsidP="00FB4F51">
            <w:pPr>
              <w:rPr>
                <w:rFonts w:eastAsiaTheme="minorEastAsia"/>
              </w:rPr>
            </w:pPr>
            <w:r w:rsidRPr="001F5E17">
              <w:rPr>
                <w:rFonts w:eastAsiaTheme="minorEastAsia"/>
              </w:rPr>
              <w:t>0.4</w:t>
            </w:r>
          </w:p>
        </w:tc>
        <w:tc>
          <w:tcPr>
            <w:tcW w:w="1408" w:type="dxa"/>
            <w:tcBorders>
              <w:top w:val="single" w:sz="4" w:space="0" w:color="auto"/>
              <w:left w:val="single" w:sz="4" w:space="0" w:color="auto"/>
              <w:bottom w:val="single" w:sz="4" w:space="0" w:color="auto"/>
              <w:right w:val="single" w:sz="4" w:space="0" w:color="auto"/>
            </w:tcBorders>
          </w:tcPr>
          <w:p w14:paraId="04CAA2A5" w14:textId="77777777" w:rsidR="00586B2B" w:rsidRPr="001F5E17" w:rsidRDefault="00586B2B" w:rsidP="00FB4F51">
            <w:pPr>
              <w:rPr>
                <w:rFonts w:eastAsiaTheme="minorEastAsia"/>
              </w:rPr>
            </w:pPr>
            <w:r w:rsidRPr="001F5E17">
              <w:rPr>
                <w:rFonts w:eastAsiaTheme="minorEastAsia"/>
              </w:rPr>
              <w:t>12</w:t>
            </w:r>
          </w:p>
        </w:tc>
      </w:tr>
      <w:tr w:rsidR="00586B2B" w:rsidRPr="001F5E17" w14:paraId="17A2D35B" w14:textId="77777777" w:rsidTr="00FB4F51">
        <w:trPr>
          <w:jc w:val="center"/>
        </w:trPr>
        <w:tc>
          <w:tcPr>
            <w:tcW w:w="6335" w:type="dxa"/>
            <w:gridSpan w:val="4"/>
            <w:tcBorders>
              <w:top w:val="single" w:sz="4" w:space="0" w:color="auto"/>
              <w:left w:val="single" w:sz="4" w:space="0" w:color="auto"/>
              <w:bottom w:val="single" w:sz="4" w:space="0" w:color="auto"/>
              <w:right w:val="single" w:sz="4" w:space="0" w:color="auto"/>
            </w:tcBorders>
          </w:tcPr>
          <w:p w14:paraId="421AC275" w14:textId="77777777" w:rsidR="00586B2B" w:rsidRPr="001F5E17" w:rsidRDefault="00586B2B" w:rsidP="00FB4F51">
            <w:pPr>
              <w:rPr>
                <w:rFonts w:eastAsiaTheme="minorEastAsia"/>
                <w:lang w:val="en-US"/>
              </w:rPr>
            </w:pPr>
            <w:r w:rsidRPr="001F5E17">
              <w:rPr>
                <w:rFonts w:eastAsiaTheme="minorEastAsia"/>
                <w:lang w:val="en-US"/>
              </w:rPr>
              <w:t>Note 1:</w:t>
            </w:r>
            <w:r w:rsidRPr="001F5E17">
              <w:rPr>
                <w:rFonts w:eastAsiaTheme="minorEastAsia"/>
                <w:lang w:val="en-US"/>
              </w:rPr>
              <w:tab/>
              <w:t>MCS Index for maximum modulation format 8 is based on MCS index Table 2 defined in clause 5.1.3.1 of TS 38.214</w:t>
            </w:r>
          </w:p>
        </w:tc>
      </w:tr>
    </w:tbl>
    <w:p w14:paraId="5C92FD29" w14:textId="77777777" w:rsidR="00586B2B" w:rsidRPr="001F5E17" w:rsidRDefault="00586B2B" w:rsidP="00586B2B">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586B2B" w:rsidRPr="001F5E17" w14:paraId="0C6DE008" w14:textId="77777777" w:rsidTr="00FB4F51">
        <w:trPr>
          <w:jc w:val="center"/>
        </w:trPr>
        <w:tc>
          <w:tcPr>
            <w:tcW w:w="2034" w:type="dxa"/>
            <w:tcBorders>
              <w:top w:val="single" w:sz="4" w:space="0" w:color="auto"/>
              <w:left w:val="single" w:sz="4" w:space="0" w:color="auto"/>
              <w:bottom w:val="single" w:sz="4" w:space="0" w:color="auto"/>
              <w:right w:val="single" w:sz="4" w:space="0" w:color="auto"/>
            </w:tcBorders>
          </w:tcPr>
          <w:p w14:paraId="0E06E317" w14:textId="77777777" w:rsidR="00586B2B" w:rsidRPr="001F5E17" w:rsidRDefault="00586B2B" w:rsidP="00FB4F51">
            <w:pPr>
              <w:rPr>
                <w:rFonts w:eastAsiaTheme="minorEastAsia"/>
                <w:b/>
                <w:lang w:val="zh-CN"/>
              </w:rPr>
            </w:pPr>
            <w:r w:rsidRPr="001F5E17">
              <w:rPr>
                <w:rFonts w:eastAsiaTheme="minorEastAsia"/>
                <w:b/>
                <w:lang w:val="zh-CN"/>
              </w:rPr>
              <w:t>Supported RX</w:t>
            </w:r>
          </w:p>
          <w:p w14:paraId="3942B0FD" w14:textId="77777777" w:rsidR="00586B2B" w:rsidRPr="001F5E17" w:rsidRDefault="00586B2B" w:rsidP="00FB4F51">
            <w:pPr>
              <w:rPr>
                <w:rFonts w:eastAsiaTheme="minorEastAsia"/>
                <w:b/>
                <w:lang w:val="zh-CN"/>
              </w:rPr>
            </w:pPr>
            <w:r w:rsidRPr="001F5E17">
              <w:rPr>
                <w:rFonts w:eastAsiaTheme="minorEastAsia"/>
                <w:b/>
                <w:lang w:val="zh-CN"/>
              </w:rPr>
              <w:t>antenna ports</w:t>
            </w:r>
          </w:p>
        </w:tc>
        <w:tc>
          <w:tcPr>
            <w:tcW w:w="2034" w:type="dxa"/>
            <w:tcBorders>
              <w:top w:val="single" w:sz="4" w:space="0" w:color="auto"/>
              <w:left w:val="single" w:sz="4" w:space="0" w:color="auto"/>
              <w:bottom w:val="single" w:sz="4" w:space="0" w:color="auto"/>
              <w:right w:val="single" w:sz="4" w:space="0" w:color="auto"/>
            </w:tcBorders>
          </w:tcPr>
          <w:p w14:paraId="4E8CA643" w14:textId="77777777" w:rsidR="00586B2B" w:rsidRPr="001F5E17" w:rsidRDefault="00586B2B" w:rsidP="00FB4F51">
            <w:pPr>
              <w:rPr>
                <w:rFonts w:eastAsiaTheme="minorEastAsia"/>
                <w:b/>
                <w:lang w:val="en-US"/>
              </w:rPr>
            </w:pPr>
            <w:r w:rsidRPr="001F5E17">
              <w:rPr>
                <w:rFonts w:eastAsiaTheme="minorEastAsia"/>
                <w:b/>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tcPr>
          <w:p w14:paraId="04D335B4" w14:textId="77777777" w:rsidR="00586B2B" w:rsidRPr="001F5E17" w:rsidRDefault="00586B2B" w:rsidP="00FB4F51">
            <w:pPr>
              <w:rPr>
                <w:rFonts w:eastAsiaTheme="minorEastAsia"/>
                <w:b/>
                <w:lang w:val="zh-CN"/>
              </w:rPr>
            </w:pPr>
            <w:r w:rsidRPr="001F5E17">
              <w:rPr>
                <w:rFonts w:eastAsiaTheme="minorEastAsia"/>
                <w:b/>
                <w:lang w:val="zh-CN"/>
              </w:rPr>
              <w:t>Maximum modulation format</w:t>
            </w:r>
          </w:p>
        </w:tc>
        <w:tc>
          <w:tcPr>
            <w:tcW w:w="1055" w:type="dxa"/>
            <w:tcBorders>
              <w:top w:val="single" w:sz="4" w:space="0" w:color="auto"/>
              <w:left w:val="single" w:sz="4" w:space="0" w:color="auto"/>
              <w:bottom w:val="single" w:sz="4" w:space="0" w:color="auto"/>
              <w:right w:val="single" w:sz="4" w:space="0" w:color="auto"/>
            </w:tcBorders>
          </w:tcPr>
          <w:p w14:paraId="35BFFA4E" w14:textId="77777777" w:rsidR="00586B2B" w:rsidRPr="001F5E17" w:rsidRDefault="00586B2B" w:rsidP="00FB4F51">
            <w:pPr>
              <w:rPr>
                <w:rFonts w:eastAsiaTheme="minorEastAsia"/>
                <w:b/>
                <w:lang w:val="zh-CN"/>
              </w:rPr>
            </w:pPr>
            <w:r w:rsidRPr="001F5E17">
              <w:rPr>
                <w:rFonts w:eastAsiaTheme="minorEastAsia"/>
                <w:b/>
                <w:lang w:val="zh-CN"/>
              </w:rPr>
              <w:t>Scaling factor</w:t>
            </w:r>
          </w:p>
        </w:tc>
        <w:tc>
          <w:tcPr>
            <w:tcW w:w="1408" w:type="dxa"/>
            <w:tcBorders>
              <w:top w:val="single" w:sz="4" w:space="0" w:color="auto"/>
              <w:left w:val="single" w:sz="4" w:space="0" w:color="auto"/>
              <w:bottom w:val="single" w:sz="4" w:space="0" w:color="auto"/>
              <w:right w:val="single" w:sz="4" w:space="0" w:color="auto"/>
            </w:tcBorders>
          </w:tcPr>
          <w:p w14:paraId="20F259DB" w14:textId="77777777" w:rsidR="00586B2B" w:rsidRPr="001F5E17" w:rsidRDefault="00586B2B" w:rsidP="00FB4F51">
            <w:pPr>
              <w:rPr>
                <w:rFonts w:eastAsiaTheme="minorEastAsia"/>
                <w:b/>
                <w:lang w:val="zh-CN"/>
              </w:rPr>
            </w:pPr>
            <w:r w:rsidRPr="001F5E17">
              <w:rPr>
                <w:rFonts w:eastAsiaTheme="minorEastAsia"/>
                <w:b/>
                <w:lang w:val="zh-CN"/>
              </w:rPr>
              <w:t>MCS</w:t>
            </w:r>
          </w:p>
        </w:tc>
      </w:tr>
      <w:tr w:rsidR="00586B2B" w:rsidRPr="001F5E17" w14:paraId="02010F9E" w14:textId="77777777" w:rsidTr="00FB4F51">
        <w:trPr>
          <w:jc w:val="center"/>
        </w:trPr>
        <w:tc>
          <w:tcPr>
            <w:tcW w:w="2034" w:type="dxa"/>
            <w:tcBorders>
              <w:left w:val="single" w:sz="4" w:space="0" w:color="auto"/>
              <w:bottom w:val="nil"/>
              <w:right w:val="single" w:sz="4" w:space="0" w:color="auto"/>
            </w:tcBorders>
          </w:tcPr>
          <w:p w14:paraId="6E385298" w14:textId="77777777" w:rsidR="00586B2B" w:rsidRPr="001F5E17" w:rsidRDefault="00586B2B" w:rsidP="00FB4F51">
            <w:pPr>
              <w:rPr>
                <w:rFonts w:eastAsiaTheme="minorEastAsia"/>
                <w:lang w:val="zh-CN"/>
              </w:rPr>
            </w:pPr>
          </w:p>
        </w:tc>
        <w:tc>
          <w:tcPr>
            <w:tcW w:w="2034" w:type="dxa"/>
            <w:vMerge w:val="restart"/>
            <w:tcBorders>
              <w:top w:val="single" w:sz="4" w:space="0" w:color="auto"/>
              <w:left w:val="single" w:sz="4" w:space="0" w:color="auto"/>
              <w:right w:val="single" w:sz="4" w:space="0" w:color="auto"/>
            </w:tcBorders>
          </w:tcPr>
          <w:p w14:paraId="01C57A33" w14:textId="77777777" w:rsidR="00586B2B" w:rsidRPr="001F5E17" w:rsidRDefault="00586B2B" w:rsidP="00FB4F51">
            <w:pPr>
              <w:rPr>
                <w:rFonts w:eastAsiaTheme="minorEastAsia"/>
                <w:lang w:val="zh-CN"/>
              </w:rPr>
            </w:pPr>
          </w:p>
          <w:p w14:paraId="0FED9613" w14:textId="77777777" w:rsidR="00586B2B" w:rsidRPr="001F5E17" w:rsidRDefault="00586B2B" w:rsidP="00FB4F51">
            <w:pPr>
              <w:rPr>
                <w:rFonts w:eastAsiaTheme="minorEastAsia"/>
                <w:lang w:val="zh-CN"/>
              </w:rPr>
            </w:pPr>
            <w:r w:rsidRPr="001F5E17">
              <w:rPr>
                <w:rFonts w:eastAsiaTheme="minorEastAsia"/>
                <w:lang w:val="zh-CN"/>
              </w:rPr>
              <w:t>2</w:t>
            </w:r>
          </w:p>
          <w:p w14:paraId="28A31C71" w14:textId="77777777" w:rsidR="00586B2B" w:rsidRPr="001F5E17" w:rsidRDefault="00586B2B" w:rsidP="00FB4F51">
            <w:pPr>
              <w:rPr>
                <w:rFonts w:eastAsiaTheme="minorEastAsia"/>
                <w:lang w:val="zh-CN"/>
              </w:rPr>
            </w:pPr>
          </w:p>
          <w:p w14:paraId="1486D4C0" w14:textId="77777777" w:rsidR="00586B2B" w:rsidRPr="001F5E17" w:rsidRDefault="00586B2B" w:rsidP="00FB4F51">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139C77FC" w14:textId="77777777" w:rsidR="00586B2B" w:rsidRPr="001F5E17" w:rsidRDefault="00586B2B" w:rsidP="00FB4F51">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74B3B4CB" w14:textId="77777777" w:rsidR="00586B2B" w:rsidRPr="001F5E17" w:rsidRDefault="00586B2B" w:rsidP="00FB4F51">
            <w:pPr>
              <w:rPr>
                <w:rFonts w:eastAsiaTheme="minorEastAsia"/>
                <w:lang w:val="zh-CN"/>
              </w:rPr>
            </w:pPr>
            <w:r w:rsidRPr="001F5E17">
              <w:rPr>
                <w:rFonts w:eastAsiaTheme="minorEastAsia"/>
                <w:lang w:val="zh-CN"/>
              </w:rPr>
              <w:t>1</w:t>
            </w:r>
          </w:p>
        </w:tc>
        <w:tc>
          <w:tcPr>
            <w:tcW w:w="1408" w:type="dxa"/>
            <w:tcBorders>
              <w:top w:val="single" w:sz="4" w:space="0" w:color="auto"/>
              <w:left w:val="single" w:sz="4" w:space="0" w:color="auto"/>
              <w:bottom w:val="single" w:sz="4" w:space="0" w:color="auto"/>
              <w:right w:val="single" w:sz="4" w:space="0" w:color="auto"/>
            </w:tcBorders>
          </w:tcPr>
          <w:p w14:paraId="2D2BBD11" w14:textId="77777777" w:rsidR="00586B2B" w:rsidRPr="001F5E17" w:rsidRDefault="00586B2B" w:rsidP="00FB4F51">
            <w:pPr>
              <w:rPr>
                <w:rFonts w:eastAsiaTheme="minorEastAsia"/>
                <w:lang w:val="zh-CN"/>
              </w:rPr>
            </w:pPr>
            <w:r w:rsidRPr="001F5E17">
              <w:rPr>
                <w:rFonts w:eastAsiaTheme="minorEastAsia"/>
                <w:lang w:val="zh-CN"/>
              </w:rPr>
              <w:t>24</w:t>
            </w:r>
          </w:p>
        </w:tc>
      </w:tr>
      <w:tr w:rsidR="00586B2B" w:rsidRPr="001F5E17" w14:paraId="72A55902" w14:textId="77777777" w:rsidTr="00FB4F51">
        <w:trPr>
          <w:jc w:val="center"/>
        </w:trPr>
        <w:tc>
          <w:tcPr>
            <w:tcW w:w="2034" w:type="dxa"/>
            <w:tcBorders>
              <w:top w:val="nil"/>
              <w:left w:val="single" w:sz="4" w:space="0" w:color="auto"/>
              <w:bottom w:val="nil"/>
              <w:right w:val="single" w:sz="4" w:space="0" w:color="auto"/>
            </w:tcBorders>
          </w:tcPr>
          <w:p w14:paraId="7DC0DD16" w14:textId="77777777" w:rsidR="00586B2B" w:rsidRPr="001F5E17" w:rsidRDefault="00586B2B" w:rsidP="00FB4F51">
            <w:pPr>
              <w:rPr>
                <w:rFonts w:eastAsiaTheme="minorEastAsia"/>
                <w:lang w:val="zh-CN"/>
              </w:rPr>
            </w:pPr>
          </w:p>
        </w:tc>
        <w:tc>
          <w:tcPr>
            <w:tcW w:w="2034" w:type="dxa"/>
            <w:vMerge/>
            <w:tcBorders>
              <w:left w:val="single" w:sz="4" w:space="0" w:color="auto"/>
              <w:right w:val="single" w:sz="4" w:space="0" w:color="auto"/>
            </w:tcBorders>
          </w:tcPr>
          <w:p w14:paraId="6AEE9A24" w14:textId="77777777" w:rsidR="00586B2B" w:rsidRPr="001F5E17" w:rsidRDefault="00586B2B" w:rsidP="00FB4F51">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5E9C3F4D" w14:textId="77777777" w:rsidR="00586B2B" w:rsidRPr="001F5E17" w:rsidRDefault="00586B2B" w:rsidP="00FB4F51">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2B35604A" w14:textId="77777777" w:rsidR="00586B2B" w:rsidRPr="001F5E17" w:rsidRDefault="00586B2B" w:rsidP="00FB4F51">
            <w:pPr>
              <w:rPr>
                <w:rFonts w:eastAsiaTheme="minorEastAsia"/>
                <w:lang w:val="zh-CN"/>
              </w:rPr>
            </w:pPr>
            <w:r w:rsidRPr="001F5E17">
              <w:rPr>
                <w:rFonts w:eastAsiaTheme="minorEastAsia"/>
                <w:lang w:val="zh-CN"/>
              </w:rPr>
              <w:t>0.8</w:t>
            </w:r>
          </w:p>
        </w:tc>
        <w:tc>
          <w:tcPr>
            <w:tcW w:w="1408" w:type="dxa"/>
            <w:tcBorders>
              <w:top w:val="single" w:sz="4" w:space="0" w:color="auto"/>
              <w:left w:val="single" w:sz="4" w:space="0" w:color="auto"/>
              <w:bottom w:val="single" w:sz="4" w:space="0" w:color="auto"/>
              <w:right w:val="single" w:sz="4" w:space="0" w:color="auto"/>
            </w:tcBorders>
          </w:tcPr>
          <w:p w14:paraId="39BBBF44" w14:textId="77777777" w:rsidR="00586B2B" w:rsidRPr="001F5E17" w:rsidRDefault="00586B2B" w:rsidP="00FB4F51">
            <w:pPr>
              <w:rPr>
                <w:rFonts w:eastAsiaTheme="minorEastAsia"/>
                <w:lang w:val="zh-CN"/>
              </w:rPr>
            </w:pPr>
            <w:r w:rsidRPr="001F5E17">
              <w:rPr>
                <w:rFonts w:eastAsiaTheme="minorEastAsia"/>
                <w:lang w:val="zh-CN"/>
              </w:rPr>
              <w:t>21</w:t>
            </w:r>
          </w:p>
        </w:tc>
      </w:tr>
      <w:tr w:rsidR="00586B2B" w:rsidRPr="001F5E17" w14:paraId="37FD0080" w14:textId="77777777" w:rsidTr="00FB4F51">
        <w:trPr>
          <w:jc w:val="center"/>
        </w:trPr>
        <w:tc>
          <w:tcPr>
            <w:tcW w:w="2034" w:type="dxa"/>
            <w:tcBorders>
              <w:top w:val="nil"/>
              <w:left w:val="single" w:sz="4" w:space="0" w:color="auto"/>
              <w:bottom w:val="nil"/>
              <w:right w:val="single" w:sz="4" w:space="0" w:color="auto"/>
            </w:tcBorders>
          </w:tcPr>
          <w:p w14:paraId="4C54A29A" w14:textId="77777777" w:rsidR="00586B2B" w:rsidRPr="001F5E17" w:rsidRDefault="00586B2B" w:rsidP="00FB4F51">
            <w:pPr>
              <w:rPr>
                <w:rFonts w:eastAsiaTheme="minorEastAsia"/>
                <w:lang w:val="zh-CN"/>
              </w:rPr>
            </w:pPr>
          </w:p>
        </w:tc>
        <w:tc>
          <w:tcPr>
            <w:tcW w:w="2034" w:type="dxa"/>
            <w:vMerge/>
            <w:tcBorders>
              <w:left w:val="single" w:sz="4" w:space="0" w:color="auto"/>
              <w:right w:val="single" w:sz="4" w:space="0" w:color="auto"/>
            </w:tcBorders>
          </w:tcPr>
          <w:p w14:paraId="65EED7F8" w14:textId="77777777" w:rsidR="00586B2B" w:rsidRPr="001F5E17" w:rsidRDefault="00586B2B" w:rsidP="00FB4F51">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16E01FC3" w14:textId="77777777" w:rsidR="00586B2B" w:rsidRPr="001F5E17" w:rsidRDefault="00586B2B" w:rsidP="00FB4F51">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2F2F2713" w14:textId="77777777" w:rsidR="00586B2B" w:rsidRPr="001F5E17" w:rsidRDefault="00586B2B" w:rsidP="00FB4F51">
            <w:pPr>
              <w:rPr>
                <w:rFonts w:eastAsiaTheme="minorEastAsia"/>
                <w:lang w:val="zh-CN"/>
              </w:rPr>
            </w:pPr>
            <w:r w:rsidRPr="001F5E17">
              <w:rPr>
                <w:rFonts w:eastAsiaTheme="minorEastAsia"/>
                <w:lang w:val="zh-CN"/>
              </w:rPr>
              <w:t>0.75</w:t>
            </w:r>
          </w:p>
        </w:tc>
        <w:tc>
          <w:tcPr>
            <w:tcW w:w="1408" w:type="dxa"/>
            <w:tcBorders>
              <w:top w:val="single" w:sz="4" w:space="0" w:color="auto"/>
              <w:left w:val="single" w:sz="4" w:space="0" w:color="auto"/>
              <w:bottom w:val="single" w:sz="4" w:space="0" w:color="auto"/>
              <w:right w:val="single" w:sz="4" w:space="0" w:color="auto"/>
            </w:tcBorders>
          </w:tcPr>
          <w:p w14:paraId="3EFAD653" w14:textId="77777777" w:rsidR="00586B2B" w:rsidRPr="001F5E17" w:rsidRDefault="00586B2B" w:rsidP="00FB4F51">
            <w:pPr>
              <w:rPr>
                <w:rFonts w:eastAsiaTheme="minorEastAsia"/>
                <w:lang w:val="zh-CN"/>
              </w:rPr>
            </w:pPr>
            <w:r w:rsidRPr="001F5E17">
              <w:rPr>
                <w:rFonts w:eastAsiaTheme="minorEastAsia"/>
                <w:lang w:val="zh-CN"/>
              </w:rPr>
              <w:t>19</w:t>
            </w:r>
          </w:p>
        </w:tc>
      </w:tr>
      <w:tr w:rsidR="00586B2B" w:rsidRPr="001F5E17" w14:paraId="777E3C7C" w14:textId="77777777" w:rsidTr="00FB4F51">
        <w:trPr>
          <w:jc w:val="center"/>
        </w:trPr>
        <w:tc>
          <w:tcPr>
            <w:tcW w:w="2034" w:type="dxa"/>
            <w:tcBorders>
              <w:top w:val="nil"/>
              <w:left w:val="single" w:sz="4" w:space="0" w:color="auto"/>
              <w:bottom w:val="single" w:sz="4" w:space="0" w:color="auto"/>
              <w:right w:val="single" w:sz="4" w:space="0" w:color="auto"/>
            </w:tcBorders>
          </w:tcPr>
          <w:p w14:paraId="0008F9E2" w14:textId="77777777" w:rsidR="00586B2B" w:rsidRPr="001F5E17" w:rsidRDefault="00586B2B" w:rsidP="00FB4F51">
            <w:pPr>
              <w:rPr>
                <w:rFonts w:eastAsiaTheme="minorEastAsia"/>
                <w:lang w:val="zh-CN"/>
              </w:rPr>
            </w:pPr>
          </w:p>
        </w:tc>
        <w:tc>
          <w:tcPr>
            <w:tcW w:w="2034" w:type="dxa"/>
            <w:vMerge/>
            <w:tcBorders>
              <w:left w:val="single" w:sz="4" w:space="0" w:color="auto"/>
              <w:bottom w:val="single" w:sz="4" w:space="0" w:color="auto"/>
              <w:right w:val="single" w:sz="4" w:space="0" w:color="auto"/>
            </w:tcBorders>
          </w:tcPr>
          <w:p w14:paraId="7366FC3C" w14:textId="77777777" w:rsidR="00586B2B" w:rsidRPr="001F5E17" w:rsidRDefault="00586B2B" w:rsidP="00FB4F51">
            <w:pPr>
              <w:rPr>
                <w:rFonts w:eastAsiaTheme="minorEastAsia"/>
                <w:lang w:val="zh-CN"/>
              </w:rPr>
            </w:pPr>
          </w:p>
        </w:tc>
        <w:tc>
          <w:tcPr>
            <w:tcW w:w="1838" w:type="dxa"/>
            <w:tcBorders>
              <w:top w:val="single" w:sz="4" w:space="0" w:color="auto"/>
              <w:left w:val="single" w:sz="4" w:space="0" w:color="auto"/>
              <w:bottom w:val="single" w:sz="4" w:space="0" w:color="auto"/>
              <w:right w:val="single" w:sz="4" w:space="0" w:color="auto"/>
            </w:tcBorders>
          </w:tcPr>
          <w:p w14:paraId="50E77F49" w14:textId="77777777" w:rsidR="00586B2B" w:rsidRPr="001F5E17" w:rsidRDefault="00586B2B" w:rsidP="00FB4F51">
            <w:pPr>
              <w:rPr>
                <w:rFonts w:eastAsiaTheme="minorEastAsia"/>
                <w:lang w:val="zh-CN"/>
              </w:rPr>
            </w:pPr>
            <w:r w:rsidRPr="001F5E17">
              <w:rPr>
                <w:rFonts w:eastAsiaTheme="minorEastAsia"/>
                <w:lang w:val="zh-CN"/>
              </w:rPr>
              <w:t>10</w:t>
            </w:r>
          </w:p>
        </w:tc>
        <w:tc>
          <w:tcPr>
            <w:tcW w:w="1055" w:type="dxa"/>
            <w:tcBorders>
              <w:top w:val="single" w:sz="4" w:space="0" w:color="auto"/>
              <w:left w:val="single" w:sz="4" w:space="0" w:color="auto"/>
              <w:bottom w:val="single" w:sz="4" w:space="0" w:color="auto"/>
              <w:right w:val="single" w:sz="4" w:space="0" w:color="auto"/>
            </w:tcBorders>
          </w:tcPr>
          <w:p w14:paraId="5C0AF3F3" w14:textId="77777777" w:rsidR="00586B2B" w:rsidRPr="001F5E17" w:rsidRDefault="00586B2B" w:rsidP="00FB4F51">
            <w:pPr>
              <w:rPr>
                <w:rFonts w:eastAsiaTheme="minorEastAsia"/>
                <w:lang w:val="zh-CN"/>
              </w:rPr>
            </w:pPr>
            <w:r w:rsidRPr="001F5E17">
              <w:rPr>
                <w:rFonts w:eastAsiaTheme="minorEastAsia"/>
                <w:lang w:val="zh-CN"/>
              </w:rPr>
              <w:t>0.4</w:t>
            </w:r>
          </w:p>
        </w:tc>
        <w:tc>
          <w:tcPr>
            <w:tcW w:w="1408" w:type="dxa"/>
            <w:tcBorders>
              <w:top w:val="single" w:sz="4" w:space="0" w:color="auto"/>
              <w:left w:val="single" w:sz="4" w:space="0" w:color="auto"/>
              <w:bottom w:val="single" w:sz="4" w:space="0" w:color="auto"/>
              <w:right w:val="single" w:sz="4" w:space="0" w:color="auto"/>
            </w:tcBorders>
          </w:tcPr>
          <w:p w14:paraId="2B3DA8B7" w14:textId="77777777" w:rsidR="00586B2B" w:rsidRPr="001F5E17" w:rsidRDefault="00586B2B" w:rsidP="00FB4F51">
            <w:pPr>
              <w:rPr>
                <w:rFonts w:eastAsiaTheme="minorEastAsia"/>
                <w:lang w:val="zh-CN"/>
              </w:rPr>
            </w:pPr>
            <w:r w:rsidRPr="001F5E17">
              <w:rPr>
                <w:rFonts w:eastAsiaTheme="minorEastAsia"/>
                <w:lang w:val="zh-CN"/>
              </w:rPr>
              <w:t>9</w:t>
            </w:r>
          </w:p>
        </w:tc>
      </w:tr>
      <w:tr w:rsidR="00586B2B" w:rsidRPr="001F5E17" w14:paraId="6B8A2347" w14:textId="77777777" w:rsidTr="00FB4F51">
        <w:trPr>
          <w:jc w:val="center"/>
        </w:trPr>
        <w:tc>
          <w:tcPr>
            <w:tcW w:w="8369" w:type="dxa"/>
            <w:gridSpan w:val="5"/>
            <w:tcBorders>
              <w:top w:val="nil"/>
              <w:left w:val="single" w:sz="4" w:space="0" w:color="auto"/>
              <w:bottom w:val="single" w:sz="4" w:space="0" w:color="auto"/>
              <w:right w:val="single" w:sz="4" w:space="0" w:color="auto"/>
            </w:tcBorders>
          </w:tcPr>
          <w:p w14:paraId="40E3503E" w14:textId="77777777" w:rsidR="00586B2B" w:rsidRPr="001F5E17" w:rsidRDefault="00586B2B" w:rsidP="00FB4F51">
            <w:pPr>
              <w:rPr>
                <w:rFonts w:eastAsiaTheme="minorEastAsia"/>
              </w:rPr>
            </w:pPr>
            <w:r w:rsidRPr="001F5E17">
              <w:rPr>
                <w:rFonts w:eastAsiaTheme="minorEastAsia"/>
                <w:lang w:val="en-US"/>
              </w:rPr>
              <w:t>Note 1:</w:t>
            </w:r>
            <w:r w:rsidRPr="001F5E17">
              <w:rPr>
                <w:rFonts w:eastAsiaTheme="minorEastAsia"/>
                <w:lang w:val="en-US"/>
              </w:rPr>
              <w:tab/>
              <w:t>MCS Index for maximum modulation format 10 is based on MCS index Table 4 defined in clause 5.1.3.1 of TS 38.214</w:t>
            </w:r>
          </w:p>
        </w:tc>
      </w:tr>
    </w:tbl>
    <w:p w14:paraId="002B30D3" w14:textId="77777777" w:rsidR="00270358" w:rsidRPr="00270358" w:rsidRDefault="00270358" w:rsidP="00EE74D2">
      <w:pPr>
        <w:jc w:val="both"/>
        <w:rPr>
          <w:rFonts w:eastAsia="SimSun"/>
          <w:bCs/>
          <w:lang w:eastAsia="zh-CN"/>
        </w:rPr>
      </w:pPr>
    </w:p>
    <w:p w14:paraId="21E5286B" w14:textId="5585CC67" w:rsidR="000A231E" w:rsidRPr="00E21E7D" w:rsidRDefault="000A231E" w:rsidP="00E21E7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D62854">
        <w:rPr>
          <w:lang w:val="en-US" w:eastAsia="ja-JP"/>
        </w:rPr>
        <w:t>s</w:t>
      </w:r>
    </w:p>
    <w:p w14:paraId="3D9B25E7" w14:textId="77777777" w:rsidR="00E21E7D" w:rsidRPr="002F52B4" w:rsidRDefault="00E21E7D" w:rsidP="00E21E7D">
      <w:pPr>
        <w:numPr>
          <w:ilvl w:val="0"/>
          <w:numId w:val="2"/>
        </w:numPr>
        <w:jc w:val="both"/>
        <w:rPr>
          <w:bCs/>
        </w:rPr>
      </w:pPr>
      <w:r w:rsidRPr="00487107">
        <w:rPr>
          <w:bCs/>
        </w:rPr>
        <w:t>R4-2</w:t>
      </w:r>
      <w:r>
        <w:rPr>
          <w:bCs/>
        </w:rPr>
        <w:t>305888</w:t>
      </w:r>
      <w:r w:rsidRPr="00487107">
        <w:rPr>
          <w:bCs/>
        </w:rPr>
        <w:t>,</w:t>
      </w:r>
      <w:r w:rsidRPr="002F52B4">
        <w:rPr>
          <w:bCs/>
        </w:rPr>
        <w:t xml:space="preserve"> “WF on 8RX UE performance requirements”, Huawei, </w:t>
      </w:r>
      <w:proofErr w:type="spellStart"/>
      <w:r w:rsidRPr="002F52B4">
        <w:rPr>
          <w:bCs/>
        </w:rPr>
        <w:t>HiSilicon</w:t>
      </w:r>
      <w:proofErr w:type="spellEnd"/>
    </w:p>
    <w:p w14:paraId="3300B7E2" w14:textId="4A243991" w:rsidR="00E21E7D" w:rsidRPr="002F52B4" w:rsidRDefault="00E21E7D" w:rsidP="00E21E7D">
      <w:pPr>
        <w:numPr>
          <w:ilvl w:val="0"/>
          <w:numId w:val="2"/>
        </w:numPr>
        <w:jc w:val="both"/>
        <w:rPr>
          <w:bCs/>
        </w:rPr>
      </w:pPr>
      <w:r w:rsidRPr="009A40F9">
        <w:rPr>
          <w:bCs/>
        </w:rPr>
        <w:t>R4-</w:t>
      </w:r>
      <w:r w:rsidR="002F52B4" w:rsidRPr="002F52B4">
        <w:rPr>
          <w:bCs/>
        </w:rPr>
        <w:t xml:space="preserve"> </w:t>
      </w:r>
      <w:r w:rsidR="002F52B4" w:rsidRPr="002F52B4">
        <w:rPr>
          <w:bCs/>
        </w:rPr>
        <w:t>2309369</w:t>
      </w:r>
      <w:r w:rsidRPr="009A40F9">
        <w:rPr>
          <w:bCs/>
        </w:rPr>
        <w:t>, “Further Simulation Results</w:t>
      </w:r>
      <w:r w:rsidRPr="002F52B4">
        <w:rPr>
          <w:bCs/>
        </w:rPr>
        <w:t xml:space="preserve"> for </w:t>
      </w:r>
      <w:r w:rsidR="001308EB" w:rsidRPr="002F52B4">
        <w:rPr>
          <w:bCs/>
        </w:rPr>
        <w:t>SDR</w:t>
      </w:r>
      <w:r w:rsidRPr="002F52B4">
        <w:rPr>
          <w:bCs/>
        </w:rPr>
        <w:t xml:space="preserve"> Requirements for 8Rx UEs”, Apple Inc.</w:t>
      </w:r>
    </w:p>
    <w:p w14:paraId="6F4C6563" w14:textId="20E5E1F7" w:rsidR="007A40C7" w:rsidRDefault="007A40C7" w:rsidP="00B608B5">
      <w:pPr>
        <w:rPr>
          <w:rFonts w:eastAsia="MS Mincho"/>
          <w:lang w:eastAsia="ja-JP" w:bidi="hi-IN"/>
        </w:rPr>
      </w:pPr>
    </w:p>
    <w:p w14:paraId="2E1A722F" w14:textId="479B4A6B" w:rsidR="00A36864" w:rsidRDefault="00A36864" w:rsidP="00B608B5">
      <w:pPr>
        <w:rPr>
          <w:rFonts w:eastAsia="MS Mincho"/>
          <w:lang w:eastAsia="ja-JP" w:bidi="hi-IN"/>
        </w:rPr>
      </w:pPr>
    </w:p>
    <w:sectPr w:rsidR="00A36864"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1FE8B" w14:textId="77777777" w:rsidR="007E3A18" w:rsidRDefault="007E3A18" w:rsidP="000A231E">
      <w:pPr>
        <w:spacing w:after="0"/>
      </w:pPr>
      <w:r>
        <w:separator/>
      </w:r>
    </w:p>
  </w:endnote>
  <w:endnote w:type="continuationSeparator" w:id="0">
    <w:p w14:paraId="26B7C9DC" w14:textId="77777777" w:rsidR="007E3A18" w:rsidRDefault="007E3A1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559E7" w14:textId="77777777" w:rsidR="007E3A18" w:rsidRDefault="007E3A18" w:rsidP="000A231E">
      <w:pPr>
        <w:spacing w:after="0"/>
      </w:pPr>
      <w:r>
        <w:separator/>
      </w:r>
    </w:p>
  </w:footnote>
  <w:footnote w:type="continuationSeparator" w:id="0">
    <w:p w14:paraId="58E7A0E8" w14:textId="77777777" w:rsidR="007E3A18" w:rsidRDefault="007E3A1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FF291E"/>
    <w:multiLevelType w:val="hybridMultilevel"/>
    <w:tmpl w:val="96EC8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2"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8"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42169200">
    <w:abstractNumId w:val="19"/>
  </w:num>
  <w:num w:numId="2" w16cid:durableId="1854997855">
    <w:abstractNumId w:val="34"/>
  </w:num>
  <w:num w:numId="3" w16cid:durableId="2126580217">
    <w:abstractNumId w:val="9"/>
  </w:num>
  <w:num w:numId="4" w16cid:durableId="1199469603">
    <w:abstractNumId w:val="24"/>
  </w:num>
  <w:num w:numId="5" w16cid:durableId="976184863">
    <w:abstractNumId w:val="2"/>
  </w:num>
  <w:num w:numId="6" w16cid:durableId="1696036931">
    <w:abstractNumId w:val="42"/>
  </w:num>
  <w:num w:numId="7" w16cid:durableId="686516209">
    <w:abstractNumId w:val="10"/>
  </w:num>
  <w:num w:numId="8" w16cid:durableId="2057922014">
    <w:abstractNumId w:val="16"/>
  </w:num>
  <w:num w:numId="9" w16cid:durableId="423838429">
    <w:abstractNumId w:val="1"/>
  </w:num>
  <w:num w:numId="10" w16cid:durableId="187764942">
    <w:abstractNumId w:val="28"/>
  </w:num>
  <w:num w:numId="11" w16cid:durableId="199171740">
    <w:abstractNumId w:val="39"/>
  </w:num>
  <w:num w:numId="12" w16cid:durableId="503710582">
    <w:abstractNumId w:val="20"/>
  </w:num>
  <w:num w:numId="13" w16cid:durableId="308099533">
    <w:abstractNumId w:val="26"/>
  </w:num>
  <w:num w:numId="14" w16cid:durableId="473568304">
    <w:abstractNumId w:val="40"/>
  </w:num>
  <w:num w:numId="15" w16cid:durableId="2077511674">
    <w:abstractNumId w:val="27"/>
  </w:num>
  <w:num w:numId="16" w16cid:durableId="349531655">
    <w:abstractNumId w:val="15"/>
  </w:num>
  <w:num w:numId="17" w16cid:durableId="270358942">
    <w:abstractNumId w:val="5"/>
  </w:num>
  <w:num w:numId="18" w16cid:durableId="1039084338">
    <w:abstractNumId w:val="7"/>
  </w:num>
  <w:num w:numId="19" w16cid:durableId="61804329">
    <w:abstractNumId w:val="14"/>
  </w:num>
  <w:num w:numId="20" w16cid:durableId="1885097479">
    <w:abstractNumId w:val="25"/>
  </w:num>
  <w:num w:numId="21" w16cid:durableId="1065832254">
    <w:abstractNumId w:val="29"/>
  </w:num>
  <w:num w:numId="22" w16cid:durableId="237836214">
    <w:abstractNumId w:val="0"/>
  </w:num>
  <w:num w:numId="23" w16cid:durableId="1980265343">
    <w:abstractNumId w:val="8"/>
  </w:num>
  <w:num w:numId="24" w16cid:durableId="1454248970">
    <w:abstractNumId w:val="4"/>
  </w:num>
  <w:num w:numId="25" w16cid:durableId="388118187">
    <w:abstractNumId w:val="21"/>
  </w:num>
  <w:num w:numId="26" w16cid:durableId="246496306">
    <w:abstractNumId w:val="43"/>
  </w:num>
  <w:num w:numId="27" w16cid:durableId="476263457">
    <w:abstractNumId w:val="3"/>
  </w:num>
  <w:num w:numId="28" w16cid:durableId="916787262">
    <w:abstractNumId w:val="18"/>
  </w:num>
  <w:num w:numId="29" w16cid:durableId="597130908">
    <w:abstractNumId w:val="37"/>
  </w:num>
  <w:num w:numId="30" w16cid:durableId="643310922">
    <w:abstractNumId w:val="22"/>
  </w:num>
  <w:num w:numId="31" w16cid:durableId="1770274252">
    <w:abstractNumId w:val="30"/>
  </w:num>
  <w:num w:numId="32" w16cid:durableId="1813595596">
    <w:abstractNumId w:val="17"/>
  </w:num>
  <w:num w:numId="33" w16cid:durableId="1140462402">
    <w:abstractNumId w:val="6"/>
  </w:num>
  <w:num w:numId="34" w16cid:durableId="1328242483">
    <w:abstractNumId w:val="23"/>
  </w:num>
  <w:num w:numId="35" w16cid:durableId="1573276893">
    <w:abstractNumId w:val="31"/>
  </w:num>
  <w:num w:numId="36" w16cid:durableId="1664813524">
    <w:abstractNumId w:val="13"/>
  </w:num>
  <w:num w:numId="37" w16cid:durableId="225460277">
    <w:abstractNumId w:val="33"/>
  </w:num>
  <w:num w:numId="38" w16cid:durableId="1271624333">
    <w:abstractNumId w:val="36"/>
  </w:num>
  <w:num w:numId="39" w16cid:durableId="1674458176">
    <w:abstractNumId w:val="41"/>
  </w:num>
  <w:num w:numId="40" w16cid:durableId="506218438">
    <w:abstractNumId w:val="35"/>
  </w:num>
  <w:num w:numId="41" w16cid:durableId="1221791576">
    <w:abstractNumId w:val="38"/>
  </w:num>
  <w:num w:numId="42" w16cid:durableId="2088964320">
    <w:abstractNumId w:val="12"/>
  </w:num>
  <w:num w:numId="43" w16cid:durableId="2074311209">
    <w:abstractNumId w:val="11"/>
  </w:num>
  <w:num w:numId="44" w16cid:durableId="1374574218">
    <w:abstractNumId w:val="44"/>
  </w:num>
  <w:num w:numId="45" w16cid:durableId="88560751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5735"/>
    <w:rsid w:val="00015CEF"/>
    <w:rsid w:val="00022297"/>
    <w:rsid w:val="00023604"/>
    <w:rsid w:val="00026B43"/>
    <w:rsid w:val="00026BC6"/>
    <w:rsid w:val="000271F9"/>
    <w:rsid w:val="00034C4A"/>
    <w:rsid w:val="000355F5"/>
    <w:rsid w:val="000416F2"/>
    <w:rsid w:val="00042103"/>
    <w:rsid w:val="000467CD"/>
    <w:rsid w:val="00060164"/>
    <w:rsid w:val="00061B73"/>
    <w:rsid w:val="00071A5F"/>
    <w:rsid w:val="0007243E"/>
    <w:rsid w:val="00072DFA"/>
    <w:rsid w:val="000730C6"/>
    <w:rsid w:val="00075C68"/>
    <w:rsid w:val="00076EB8"/>
    <w:rsid w:val="00076F2B"/>
    <w:rsid w:val="00076F82"/>
    <w:rsid w:val="00081766"/>
    <w:rsid w:val="00083A2B"/>
    <w:rsid w:val="00086319"/>
    <w:rsid w:val="000A231E"/>
    <w:rsid w:val="000A2C45"/>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221B6"/>
    <w:rsid w:val="00122452"/>
    <w:rsid w:val="00123BA9"/>
    <w:rsid w:val="001308EB"/>
    <w:rsid w:val="00130B2A"/>
    <w:rsid w:val="00131B4C"/>
    <w:rsid w:val="00141F7B"/>
    <w:rsid w:val="00142A44"/>
    <w:rsid w:val="00153250"/>
    <w:rsid w:val="001561CF"/>
    <w:rsid w:val="001573D0"/>
    <w:rsid w:val="00164C75"/>
    <w:rsid w:val="00165397"/>
    <w:rsid w:val="00173839"/>
    <w:rsid w:val="00174220"/>
    <w:rsid w:val="001750A9"/>
    <w:rsid w:val="00175C0E"/>
    <w:rsid w:val="00176AAC"/>
    <w:rsid w:val="001839FC"/>
    <w:rsid w:val="00192DE6"/>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7257"/>
    <w:rsid w:val="00210944"/>
    <w:rsid w:val="0021296E"/>
    <w:rsid w:val="00214C88"/>
    <w:rsid w:val="002209C6"/>
    <w:rsid w:val="00220ECC"/>
    <w:rsid w:val="0022162B"/>
    <w:rsid w:val="00224F46"/>
    <w:rsid w:val="00231ECC"/>
    <w:rsid w:val="00232ED4"/>
    <w:rsid w:val="00233A18"/>
    <w:rsid w:val="00233B41"/>
    <w:rsid w:val="00235FC9"/>
    <w:rsid w:val="002405E8"/>
    <w:rsid w:val="002447D6"/>
    <w:rsid w:val="0024626B"/>
    <w:rsid w:val="00246BD5"/>
    <w:rsid w:val="00246FFF"/>
    <w:rsid w:val="00247E0B"/>
    <w:rsid w:val="00251AE2"/>
    <w:rsid w:val="002559FA"/>
    <w:rsid w:val="002565BF"/>
    <w:rsid w:val="00270358"/>
    <w:rsid w:val="00270645"/>
    <w:rsid w:val="0027134D"/>
    <w:rsid w:val="00274634"/>
    <w:rsid w:val="00274BEA"/>
    <w:rsid w:val="00282E7D"/>
    <w:rsid w:val="00293021"/>
    <w:rsid w:val="00294C35"/>
    <w:rsid w:val="002A54BF"/>
    <w:rsid w:val="002A56BC"/>
    <w:rsid w:val="002A5B17"/>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52B4"/>
    <w:rsid w:val="002F6EBC"/>
    <w:rsid w:val="00302247"/>
    <w:rsid w:val="003031D1"/>
    <w:rsid w:val="0030546B"/>
    <w:rsid w:val="003100CF"/>
    <w:rsid w:val="00311980"/>
    <w:rsid w:val="00316847"/>
    <w:rsid w:val="003177BA"/>
    <w:rsid w:val="00320D4C"/>
    <w:rsid w:val="003252E9"/>
    <w:rsid w:val="003278CD"/>
    <w:rsid w:val="0033030D"/>
    <w:rsid w:val="00343268"/>
    <w:rsid w:val="0034470D"/>
    <w:rsid w:val="0034481B"/>
    <w:rsid w:val="003462F0"/>
    <w:rsid w:val="00347C07"/>
    <w:rsid w:val="0035139F"/>
    <w:rsid w:val="0035423E"/>
    <w:rsid w:val="0035483F"/>
    <w:rsid w:val="0036041A"/>
    <w:rsid w:val="003605C1"/>
    <w:rsid w:val="0036663C"/>
    <w:rsid w:val="0036753F"/>
    <w:rsid w:val="0037236D"/>
    <w:rsid w:val="00372944"/>
    <w:rsid w:val="003771E4"/>
    <w:rsid w:val="00391B68"/>
    <w:rsid w:val="00396B33"/>
    <w:rsid w:val="00396DDB"/>
    <w:rsid w:val="00397844"/>
    <w:rsid w:val="003A3B11"/>
    <w:rsid w:val="003A61DF"/>
    <w:rsid w:val="003B0630"/>
    <w:rsid w:val="003B5679"/>
    <w:rsid w:val="003B7EAC"/>
    <w:rsid w:val="003C06FB"/>
    <w:rsid w:val="003C2F82"/>
    <w:rsid w:val="003C3988"/>
    <w:rsid w:val="003C452F"/>
    <w:rsid w:val="003C55B6"/>
    <w:rsid w:val="003D4217"/>
    <w:rsid w:val="003D6F52"/>
    <w:rsid w:val="003D7A97"/>
    <w:rsid w:val="003E1F79"/>
    <w:rsid w:val="003E20A4"/>
    <w:rsid w:val="003E3E92"/>
    <w:rsid w:val="003E607A"/>
    <w:rsid w:val="003F14A3"/>
    <w:rsid w:val="003F4A61"/>
    <w:rsid w:val="003F7C40"/>
    <w:rsid w:val="00401A64"/>
    <w:rsid w:val="00401B0A"/>
    <w:rsid w:val="00404143"/>
    <w:rsid w:val="00405728"/>
    <w:rsid w:val="0040757A"/>
    <w:rsid w:val="00410767"/>
    <w:rsid w:val="004246E1"/>
    <w:rsid w:val="00427E5B"/>
    <w:rsid w:val="00432715"/>
    <w:rsid w:val="00433705"/>
    <w:rsid w:val="0043701E"/>
    <w:rsid w:val="00437F7B"/>
    <w:rsid w:val="00442317"/>
    <w:rsid w:val="00442396"/>
    <w:rsid w:val="004507F9"/>
    <w:rsid w:val="00452D67"/>
    <w:rsid w:val="00454BAD"/>
    <w:rsid w:val="00457613"/>
    <w:rsid w:val="0046003E"/>
    <w:rsid w:val="00471E5D"/>
    <w:rsid w:val="004738ED"/>
    <w:rsid w:val="00475270"/>
    <w:rsid w:val="00481ABC"/>
    <w:rsid w:val="00481ED8"/>
    <w:rsid w:val="00481FE1"/>
    <w:rsid w:val="00484101"/>
    <w:rsid w:val="0048669D"/>
    <w:rsid w:val="00487107"/>
    <w:rsid w:val="004959DC"/>
    <w:rsid w:val="004A6E47"/>
    <w:rsid w:val="004A788E"/>
    <w:rsid w:val="004B714B"/>
    <w:rsid w:val="004C3BE9"/>
    <w:rsid w:val="004C77F2"/>
    <w:rsid w:val="004D0E73"/>
    <w:rsid w:val="004D1411"/>
    <w:rsid w:val="004D1FDD"/>
    <w:rsid w:val="004E6006"/>
    <w:rsid w:val="004E629A"/>
    <w:rsid w:val="004F0B3E"/>
    <w:rsid w:val="00511D3F"/>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86B2B"/>
    <w:rsid w:val="00591F66"/>
    <w:rsid w:val="00595378"/>
    <w:rsid w:val="005B14E5"/>
    <w:rsid w:val="005B33C9"/>
    <w:rsid w:val="005B4268"/>
    <w:rsid w:val="005B6832"/>
    <w:rsid w:val="005B75B0"/>
    <w:rsid w:val="005B7D92"/>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253CE"/>
    <w:rsid w:val="00630AAF"/>
    <w:rsid w:val="00632F3F"/>
    <w:rsid w:val="00633A2C"/>
    <w:rsid w:val="00641DFC"/>
    <w:rsid w:val="006559AA"/>
    <w:rsid w:val="006671DB"/>
    <w:rsid w:val="006676E5"/>
    <w:rsid w:val="0067354B"/>
    <w:rsid w:val="0067582F"/>
    <w:rsid w:val="00683BAD"/>
    <w:rsid w:val="0068481B"/>
    <w:rsid w:val="0069156B"/>
    <w:rsid w:val="00692017"/>
    <w:rsid w:val="006925AE"/>
    <w:rsid w:val="006956BC"/>
    <w:rsid w:val="006A4EC7"/>
    <w:rsid w:val="006A57AD"/>
    <w:rsid w:val="006B5B32"/>
    <w:rsid w:val="006C06B9"/>
    <w:rsid w:val="006C1145"/>
    <w:rsid w:val="006C196B"/>
    <w:rsid w:val="006C737C"/>
    <w:rsid w:val="006D03B1"/>
    <w:rsid w:val="006D35A9"/>
    <w:rsid w:val="006D392E"/>
    <w:rsid w:val="006E233D"/>
    <w:rsid w:val="006E46D2"/>
    <w:rsid w:val="006F10F8"/>
    <w:rsid w:val="006F40DD"/>
    <w:rsid w:val="00700A4F"/>
    <w:rsid w:val="007050F8"/>
    <w:rsid w:val="007115F5"/>
    <w:rsid w:val="0072063B"/>
    <w:rsid w:val="007214E1"/>
    <w:rsid w:val="00723824"/>
    <w:rsid w:val="007305DF"/>
    <w:rsid w:val="00734BFE"/>
    <w:rsid w:val="0073639D"/>
    <w:rsid w:val="007363A5"/>
    <w:rsid w:val="0073651A"/>
    <w:rsid w:val="0073691C"/>
    <w:rsid w:val="0074266D"/>
    <w:rsid w:val="007456AA"/>
    <w:rsid w:val="0074656F"/>
    <w:rsid w:val="00751605"/>
    <w:rsid w:val="00751C1C"/>
    <w:rsid w:val="00752713"/>
    <w:rsid w:val="007537EA"/>
    <w:rsid w:val="00765377"/>
    <w:rsid w:val="00773EE1"/>
    <w:rsid w:val="0077583C"/>
    <w:rsid w:val="00781AE8"/>
    <w:rsid w:val="007915B7"/>
    <w:rsid w:val="00794B47"/>
    <w:rsid w:val="007A1CB9"/>
    <w:rsid w:val="007A40C7"/>
    <w:rsid w:val="007A7F2A"/>
    <w:rsid w:val="007B6741"/>
    <w:rsid w:val="007C1D3A"/>
    <w:rsid w:val="007C306B"/>
    <w:rsid w:val="007C44F3"/>
    <w:rsid w:val="007C74AE"/>
    <w:rsid w:val="007D0A2F"/>
    <w:rsid w:val="007D142B"/>
    <w:rsid w:val="007D150E"/>
    <w:rsid w:val="007D1D9E"/>
    <w:rsid w:val="007D1E8B"/>
    <w:rsid w:val="007E1EA5"/>
    <w:rsid w:val="007E3A18"/>
    <w:rsid w:val="007E3DF5"/>
    <w:rsid w:val="007E44E0"/>
    <w:rsid w:val="007E478E"/>
    <w:rsid w:val="007E6AB9"/>
    <w:rsid w:val="007F061E"/>
    <w:rsid w:val="007F0FD3"/>
    <w:rsid w:val="007F1AE1"/>
    <w:rsid w:val="007F6CBC"/>
    <w:rsid w:val="0080219E"/>
    <w:rsid w:val="0080393B"/>
    <w:rsid w:val="00803D4E"/>
    <w:rsid w:val="008054FC"/>
    <w:rsid w:val="008068EC"/>
    <w:rsid w:val="00807019"/>
    <w:rsid w:val="00811608"/>
    <w:rsid w:val="00813191"/>
    <w:rsid w:val="00814B79"/>
    <w:rsid w:val="0081634C"/>
    <w:rsid w:val="00817EDF"/>
    <w:rsid w:val="008232AB"/>
    <w:rsid w:val="00825A46"/>
    <w:rsid w:val="0082624A"/>
    <w:rsid w:val="00832B76"/>
    <w:rsid w:val="008364B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C62D0"/>
    <w:rsid w:val="008E3E55"/>
    <w:rsid w:val="008E4C8F"/>
    <w:rsid w:val="008E7515"/>
    <w:rsid w:val="008F452B"/>
    <w:rsid w:val="0091528D"/>
    <w:rsid w:val="00916780"/>
    <w:rsid w:val="00927E2F"/>
    <w:rsid w:val="00932A5B"/>
    <w:rsid w:val="00933349"/>
    <w:rsid w:val="00944BA0"/>
    <w:rsid w:val="00954EA5"/>
    <w:rsid w:val="00956934"/>
    <w:rsid w:val="009716AF"/>
    <w:rsid w:val="0097640D"/>
    <w:rsid w:val="00977BDB"/>
    <w:rsid w:val="009825CD"/>
    <w:rsid w:val="00983378"/>
    <w:rsid w:val="009A290E"/>
    <w:rsid w:val="009A4651"/>
    <w:rsid w:val="009A51E5"/>
    <w:rsid w:val="009B04E0"/>
    <w:rsid w:val="009B3B03"/>
    <w:rsid w:val="009B3F1F"/>
    <w:rsid w:val="009C71AA"/>
    <w:rsid w:val="009D0A4B"/>
    <w:rsid w:val="009D0FF6"/>
    <w:rsid w:val="009D1942"/>
    <w:rsid w:val="009E124A"/>
    <w:rsid w:val="009E2974"/>
    <w:rsid w:val="009E4A3B"/>
    <w:rsid w:val="009E6BC2"/>
    <w:rsid w:val="009F01D9"/>
    <w:rsid w:val="009F02FA"/>
    <w:rsid w:val="009F0CD0"/>
    <w:rsid w:val="009F110D"/>
    <w:rsid w:val="009F2457"/>
    <w:rsid w:val="00A04E94"/>
    <w:rsid w:val="00A07783"/>
    <w:rsid w:val="00A10C6A"/>
    <w:rsid w:val="00A126A5"/>
    <w:rsid w:val="00A17EBA"/>
    <w:rsid w:val="00A25BBF"/>
    <w:rsid w:val="00A36864"/>
    <w:rsid w:val="00A36A8F"/>
    <w:rsid w:val="00A37A41"/>
    <w:rsid w:val="00A407F5"/>
    <w:rsid w:val="00A43102"/>
    <w:rsid w:val="00A44531"/>
    <w:rsid w:val="00A452D7"/>
    <w:rsid w:val="00A46E4F"/>
    <w:rsid w:val="00A52D04"/>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76EE"/>
    <w:rsid w:val="00AC18BF"/>
    <w:rsid w:val="00AC64F8"/>
    <w:rsid w:val="00AC6C40"/>
    <w:rsid w:val="00AC727A"/>
    <w:rsid w:val="00AD0C48"/>
    <w:rsid w:val="00AD2DDB"/>
    <w:rsid w:val="00AD50D8"/>
    <w:rsid w:val="00AE31FB"/>
    <w:rsid w:val="00AF43C3"/>
    <w:rsid w:val="00AF4DF2"/>
    <w:rsid w:val="00B002AD"/>
    <w:rsid w:val="00B020E2"/>
    <w:rsid w:val="00B03153"/>
    <w:rsid w:val="00B04D3D"/>
    <w:rsid w:val="00B16D75"/>
    <w:rsid w:val="00B228B3"/>
    <w:rsid w:val="00B2686F"/>
    <w:rsid w:val="00B32CF3"/>
    <w:rsid w:val="00B32E71"/>
    <w:rsid w:val="00B43975"/>
    <w:rsid w:val="00B45297"/>
    <w:rsid w:val="00B5666C"/>
    <w:rsid w:val="00B570CA"/>
    <w:rsid w:val="00B608B5"/>
    <w:rsid w:val="00B67E06"/>
    <w:rsid w:val="00B70761"/>
    <w:rsid w:val="00B777CF"/>
    <w:rsid w:val="00B802FD"/>
    <w:rsid w:val="00B838F9"/>
    <w:rsid w:val="00B85C08"/>
    <w:rsid w:val="00B8687C"/>
    <w:rsid w:val="00B916DF"/>
    <w:rsid w:val="00B917E7"/>
    <w:rsid w:val="00B9213B"/>
    <w:rsid w:val="00B963A6"/>
    <w:rsid w:val="00BA054E"/>
    <w:rsid w:val="00BA301F"/>
    <w:rsid w:val="00BA3396"/>
    <w:rsid w:val="00BA4086"/>
    <w:rsid w:val="00BB1C61"/>
    <w:rsid w:val="00BB2C78"/>
    <w:rsid w:val="00BC2A74"/>
    <w:rsid w:val="00BC7B9C"/>
    <w:rsid w:val="00BD7FCB"/>
    <w:rsid w:val="00BE0311"/>
    <w:rsid w:val="00BE38F5"/>
    <w:rsid w:val="00BE5321"/>
    <w:rsid w:val="00BE5AB4"/>
    <w:rsid w:val="00BE5B16"/>
    <w:rsid w:val="00BF3FC7"/>
    <w:rsid w:val="00C01895"/>
    <w:rsid w:val="00C019F2"/>
    <w:rsid w:val="00C03DFB"/>
    <w:rsid w:val="00C04182"/>
    <w:rsid w:val="00C04E5B"/>
    <w:rsid w:val="00C05F25"/>
    <w:rsid w:val="00C06B4F"/>
    <w:rsid w:val="00C15EC6"/>
    <w:rsid w:val="00C223DB"/>
    <w:rsid w:val="00C25AB0"/>
    <w:rsid w:val="00C35BCE"/>
    <w:rsid w:val="00C36D51"/>
    <w:rsid w:val="00C441CC"/>
    <w:rsid w:val="00C50C8D"/>
    <w:rsid w:val="00C5256D"/>
    <w:rsid w:val="00C52F5D"/>
    <w:rsid w:val="00C57512"/>
    <w:rsid w:val="00C621D0"/>
    <w:rsid w:val="00C65487"/>
    <w:rsid w:val="00C732B3"/>
    <w:rsid w:val="00C73EC8"/>
    <w:rsid w:val="00C74E85"/>
    <w:rsid w:val="00C74FA2"/>
    <w:rsid w:val="00C8168C"/>
    <w:rsid w:val="00C83C97"/>
    <w:rsid w:val="00C854FD"/>
    <w:rsid w:val="00C95EBB"/>
    <w:rsid w:val="00C9639B"/>
    <w:rsid w:val="00C96C9D"/>
    <w:rsid w:val="00CB6E99"/>
    <w:rsid w:val="00CB75B9"/>
    <w:rsid w:val="00CC71D6"/>
    <w:rsid w:val="00CD1575"/>
    <w:rsid w:val="00CD2F3F"/>
    <w:rsid w:val="00CE24AB"/>
    <w:rsid w:val="00CE7ECC"/>
    <w:rsid w:val="00CF08C1"/>
    <w:rsid w:val="00CF18BE"/>
    <w:rsid w:val="00CF1E95"/>
    <w:rsid w:val="00D01C55"/>
    <w:rsid w:val="00D035C2"/>
    <w:rsid w:val="00D35160"/>
    <w:rsid w:val="00D359CD"/>
    <w:rsid w:val="00D365B8"/>
    <w:rsid w:val="00D51890"/>
    <w:rsid w:val="00D537F6"/>
    <w:rsid w:val="00D5543E"/>
    <w:rsid w:val="00D60E75"/>
    <w:rsid w:val="00D62854"/>
    <w:rsid w:val="00D64FB2"/>
    <w:rsid w:val="00D67F1E"/>
    <w:rsid w:val="00D70B47"/>
    <w:rsid w:val="00D728B8"/>
    <w:rsid w:val="00D7312C"/>
    <w:rsid w:val="00D76302"/>
    <w:rsid w:val="00D768F5"/>
    <w:rsid w:val="00D8239C"/>
    <w:rsid w:val="00D83B82"/>
    <w:rsid w:val="00D84005"/>
    <w:rsid w:val="00D856FB"/>
    <w:rsid w:val="00D86D01"/>
    <w:rsid w:val="00D910F3"/>
    <w:rsid w:val="00D93216"/>
    <w:rsid w:val="00D94668"/>
    <w:rsid w:val="00D94999"/>
    <w:rsid w:val="00DA133F"/>
    <w:rsid w:val="00DB0A84"/>
    <w:rsid w:val="00DC2122"/>
    <w:rsid w:val="00DC2753"/>
    <w:rsid w:val="00DC5B13"/>
    <w:rsid w:val="00DD47E2"/>
    <w:rsid w:val="00DD5302"/>
    <w:rsid w:val="00DD5A12"/>
    <w:rsid w:val="00DD5DAE"/>
    <w:rsid w:val="00E02338"/>
    <w:rsid w:val="00E062D2"/>
    <w:rsid w:val="00E1304E"/>
    <w:rsid w:val="00E21E7D"/>
    <w:rsid w:val="00E22D8B"/>
    <w:rsid w:val="00E24DBC"/>
    <w:rsid w:val="00E315DA"/>
    <w:rsid w:val="00E35FD9"/>
    <w:rsid w:val="00E37526"/>
    <w:rsid w:val="00E3776F"/>
    <w:rsid w:val="00E455A3"/>
    <w:rsid w:val="00E46535"/>
    <w:rsid w:val="00E50883"/>
    <w:rsid w:val="00E512B4"/>
    <w:rsid w:val="00E51AE5"/>
    <w:rsid w:val="00E65ABC"/>
    <w:rsid w:val="00E65B3D"/>
    <w:rsid w:val="00E770CE"/>
    <w:rsid w:val="00E82F92"/>
    <w:rsid w:val="00E97173"/>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2A34"/>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49D5"/>
    <w:rsid w:val="00F918C6"/>
    <w:rsid w:val="00FA0911"/>
    <w:rsid w:val="00FA6470"/>
    <w:rsid w:val="00FB7C0F"/>
    <w:rsid w:val="00FD1D44"/>
    <w:rsid w:val="00FD397C"/>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CH">
    <w:name w:val="CH"/>
    <w:basedOn w:val="Normal"/>
    <w:rsid w:val="00DB0A84"/>
    <w:pPr>
      <w:tabs>
        <w:tab w:val="left" w:pos="2268"/>
        <w:tab w:val="right" w:pos="7920"/>
        <w:tab w:val="right" w:pos="9639"/>
      </w:tabs>
      <w:spacing w:after="0"/>
      <w:jc w:val="both"/>
    </w:pPr>
    <w:rPr>
      <w:rFonts w:ascii="Arial" w:eastAsia="SimSun" w:hAnsi="Arial" w:cs="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 (r_bettancourt)</cp:lastModifiedBy>
  <cp:revision>3</cp:revision>
  <dcterms:created xsi:type="dcterms:W3CDTF">2023-05-15T18:02:00Z</dcterms:created>
  <dcterms:modified xsi:type="dcterms:W3CDTF">2023-05-15T18:02:00Z</dcterms:modified>
</cp:coreProperties>
</file>